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8D" w:rsidRPr="004154AD" w:rsidRDefault="00B44D8D" w:rsidP="00680B12">
      <w:pPr>
        <w:pageBreakBefore/>
        <w:tabs>
          <w:tab w:val="left" w:pos="6060"/>
        </w:tabs>
        <w:spacing w:after="0" w:line="276" w:lineRule="auto"/>
        <w:jc w:val="right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 xml:space="preserve">Załącznik nr </w:t>
      </w:r>
      <w:r w:rsidR="00830ADD">
        <w:rPr>
          <w:rFonts w:ascii="Cambria" w:hAnsi="Cambria" w:cs="Arial"/>
          <w:b/>
          <w:bCs/>
          <w:sz w:val="20"/>
          <w:szCs w:val="20"/>
        </w:rPr>
        <w:t>6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 do SIWZ</w:t>
      </w:r>
    </w:p>
    <w:p w:rsidR="00B44D8D" w:rsidRPr="004154AD" w:rsidRDefault="00B44D8D" w:rsidP="00680B12">
      <w:pPr>
        <w:spacing w:after="0" w:line="276" w:lineRule="auto"/>
        <w:ind w:left="3545" w:firstLine="709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Projekt</w:t>
      </w:r>
    </w:p>
    <w:p w:rsidR="00B44D8D" w:rsidRPr="004154AD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4154AD">
        <w:rPr>
          <w:rFonts w:ascii="Cambria" w:eastAsia="Times New Roman" w:hAnsi="Cambria" w:cs="Arial"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/>
          <w:sz w:val="20"/>
          <w:szCs w:val="20"/>
          <w:u w:val="single"/>
        </w:rPr>
        <w:t>U m o w a  nr ..........</w:t>
      </w:r>
    </w:p>
    <w:p w:rsidR="00B44D8D" w:rsidRPr="004154AD" w:rsidRDefault="00B44D8D" w:rsidP="00680B12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184FCA" w:rsidRPr="004154AD">
        <w:rPr>
          <w:rFonts w:ascii="Cambria" w:hAnsi="Cambria" w:cs="Arial"/>
          <w:sz w:val="20"/>
          <w:szCs w:val="20"/>
        </w:rPr>
        <w:t xml:space="preserve">…………………………. </w:t>
      </w:r>
      <w:r w:rsidRPr="004154AD">
        <w:rPr>
          <w:rFonts w:ascii="Cambria" w:hAnsi="Cambria" w:cs="Arial"/>
          <w:sz w:val="20"/>
          <w:szCs w:val="20"/>
        </w:rPr>
        <w:t>pomiędzy:</w:t>
      </w:r>
    </w:p>
    <w:p w:rsidR="00370D45" w:rsidRPr="004154AD" w:rsidRDefault="00370D45" w:rsidP="00370D45">
      <w:pPr>
        <w:pStyle w:val="bodyustawaNoInd"/>
        <w:spacing w:line="240" w:lineRule="auto"/>
        <w:rPr>
          <w:rStyle w:val="FontStyle136"/>
          <w:rFonts w:ascii="Cambria" w:hAnsi="Cambria" w:cs="Arial"/>
          <w:b/>
        </w:rPr>
      </w:pPr>
      <w:r w:rsidRPr="004154AD">
        <w:rPr>
          <w:rStyle w:val="FontStyle136"/>
          <w:rFonts w:ascii="Cambria" w:hAnsi="Cambria" w:cs="Arial"/>
          <w:b/>
        </w:rPr>
        <w:t xml:space="preserve">Powiatem Miechowskim ul. Racławicka 12, 32-200 Miechów </w:t>
      </w:r>
      <w:r w:rsidRPr="004154AD">
        <w:rPr>
          <w:rStyle w:val="FontStyle136"/>
          <w:rFonts w:ascii="Cambria" w:hAnsi="Cambria" w:cs="Arial"/>
          <w:b/>
          <w:u w:val="single"/>
        </w:rPr>
        <w:t>NIP 6591545868</w:t>
      </w:r>
      <w:r w:rsidRPr="004154AD">
        <w:rPr>
          <w:rStyle w:val="FontStyle136"/>
          <w:rFonts w:ascii="Cambria" w:hAnsi="Cambria" w:cs="Arial"/>
          <w:b/>
        </w:rPr>
        <w:t xml:space="preserve"> - Zarządem Dróg Powiatowych w Miechowie  ul. Warszawska 11,  32-200 Miechów</w:t>
      </w:r>
    </w:p>
    <w:p w:rsidR="008A4D66" w:rsidRPr="004154AD" w:rsidRDefault="008A4D66" w:rsidP="00830ADD">
      <w:pPr>
        <w:tabs>
          <w:tab w:val="left" w:pos="8040"/>
        </w:tabs>
        <w:spacing w:after="0" w:line="276" w:lineRule="auto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reprezentowaną przez :</w:t>
      </w:r>
      <w:r w:rsidR="00830ADD">
        <w:rPr>
          <w:rFonts w:ascii="Cambria" w:hAnsi="Cambria" w:cs="Arial"/>
          <w:sz w:val="20"/>
          <w:szCs w:val="20"/>
        </w:rPr>
        <w:tab/>
      </w:r>
    </w:p>
    <w:p w:rsidR="008A4D66" w:rsidRPr="004154AD" w:rsidRDefault="008A4D66" w:rsidP="0015433F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 w:rsidRPr="004154AD">
        <w:rPr>
          <w:rFonts w:ascii="Cambria" w:hAnsi="Cambria" w:cs="Arial"/>
          <w:sz w:val="20"/>
        </w:rPr>
        <w:t>………………………………</w:t>
      </w:r>
    </w:p>
    <w:p w:rsidR="008A4D66" w:rsidRPr="004154AD" w:rsidRDefault="008A4D66" w:rsidP="0015433F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4154AD">
        <w:rPr>
          <w:rFonts w:ascii="Cambria" w:hAnsi="Cambria" w:cs="Arial"/>
          <w:sz w:val="20"/>
        </w:rPr>
        <w:t xml:space="preserve"> </w:t>
      </w:r>
      <w:r w:rsidRPr="004154AD">
        <w:rPr>
          <w:rFonts w:ascii="Cambria" w:hAnsi="Cambria" w:cs="Arial"/>
          <w:b w:val="0"/>
          <w:sz w:val="20"/>
        </w:rPr>
        <w:t>zwany dalej</w:t>
      </w:r>
      <w:r w:rsidRPr="004154AD">
        <w:rPr>
          <w:rFonts w:ascii="Cambria" w:hAnsi="Cambria" w:cs="Arial"/>
          <w:sz w:val="20"/>
        </w:rPr>
        <w:t xml:space="preserve"> </w:t>
      </w:r>
      <w:r w:rsidRPr="004154AD">
        <w:rPr>
          <w:rFonts w:ascii="Cambria" w:hAnsi="Cambria" w:cs="Arial"/>
          <w:bCs/>
          <w:sz w:val="20"/>
        </w:rPr>
        <w:t>Zamawiającym</w:t>
      </w:r>
      <w:r w:rsidRPr="004154AD">
        <w:rPr>
          <w:rFonts w:ascii="Cambria" w:hAnsi="Cambria" w:cs="Arial"/>
          <w:b w:val="0"/>
          <w:bCs/>
          <w:sz w:val="20"/>
        </w:rPr>
        <w:t xml:space="preserve">, </w:t>
      </w:r>
    </w:p>
    <w:p w:rsidR="00B44D8D" w:rsidRPr="004154AD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a</w:t>
      </w:r>
    </w:p>
    <w:p w:rsidR="00B44D8D" w:rsidRPr="004154A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Firmą ……………………………………………………….(nazwa i adres Wykonawcy), NIP: ………………, REGON:………………….,</w:t>
      </w:r>
    </w:p>
    <w:p w:rsidR="00B44D8D" w:rsidRPr="004154A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reprezentowan</w:t>
      </w:r>
      <w:r w:rsidR="008A4D66" w:rsidRPr="004154AD">
        <w:rPr>
          <w:rFonts w:ascii="Cambria" w:hAnsi="Cambria" w:cs="Arial"/>
          <w:sz w:val="20"/>
          <w:szCs w:val="20"/>
        </w:rPr>
        <w:t>ą</w:t>
      </w:r>
      <w:r w:rsidRPr="004154AD">
        <w:rPr>
          <w:rFonts w:ascii="Cambria" w:hAnsi="Cambria" w:cs="Arial"/>
          <w:sz w:val="20"/>
          <w:szCs w:val="20"/>
        </w:rPr>
        <w:t xml:space="preserve"> przez</w:t>
      </w:r>
    </w:p>
    <w:p w:rsidR="00B44D8D" w:rsidRPr="004154AD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:rsidR="00B44D8D" w:rsidRPr="004154AD" w:rsidRDefault="00B44D8D" w:rsidP="00680B12">
      <w:pPr>
        <w:spacing w:after="0" w:line="276" w:lineRule="auto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zwanym w treści umowy </w:t>
      </w:r>
      <w:r w:rsidRPr="004154AD">
        <w:rPr>
          <w:rFonts w:ascii="Cambria" w:hAnsi="Cambria" w:cs="Arial"/>
          <w:b/>
          <w:sz w:val="20"/>
          <w:szCs w:val="20"/>
        </w:rPr>
        <w:t>„Wykonawcą”.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§ 1</w:t>
      </w:r>
    </w:p>
    <w:p w:rsidR="008261ED" w:rsidRPr="004154AD" w:rsidRDefault="00B44D8D" w:rsidP="0012260C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 wyniku przeprowadzonego postępowania o udzielenie zamówienia publicznego w trybie art. 39 ustawy z dnia 29 stycznia 2004r. Prawo zamówień publicznyc</w:t>
      </w:r>
      <w:r w:rsidR="00C12C49" w:rsidRPr="004154AD">
        <w:rPr>
          <w:rFonts w:ascii="Cambria" w:hAnsi="Cambria" w:cs="Arial"/>
          <w:sz w:val="20"/>
          <w:szCs w:val="20"/>
        </w:rPr>
        <w:t>h (tekst jednolity Dz. U. z 2017 r. poz. 1579</w:t>
      </w:r>
      <w:r w:rsidRPr="004154AD">
        <w:rPr>
          <w:rFonts w:ascii="Cambria" w:hAnsi="Cambria" w:cs="Arial"/>
          <w:sz w:val="20"/>
          <w:szCs w:val="20"/>
        </w:rPr>
        <w:t xml:space="preserve">) Zamawiający powierza, a Wykonawca przyjmuje do wykonania generalną realizację zadania obejmującą pełny i kompleksowy zakres robót budowlanych stanowiących zamówienie p.n.: </w:t>
      </w:r>
    </w:p>
    <w:p w:rsidR="006D3C34" w:rsidRPr="004154AD" w:rsidRDefault="006D3C34" w:rsidP="006D3C34">
      <w:pPr>
        <w:suppressAutoHyphens/>
        <w:autoSpaceDE w:val="0"/>
        <w:spacing w:after="0" w:line="276" w:lineRule="auto"/>
        <w:ind w:left="426"/>
        <w:jc w:val="both"/>
        <w:rPr>
          <w:rFonts w:ascii="Cambria" w:eastAsia="Calibri" w:hAnsi="Cambria" w:cs="TimesNewRoman,BoldItalic"/>
          <w:b/>
          <w:bCs/>
          <w:iCs/>
          <w:sz w:val="20"/>
          <w:szCs w:val="20"/>
        </w:rPr>
      </w:pPr>
    </w:p>
    <w:p w:rsidR="008261ED" w:rsidRPr="004154AD" w:rsidRDefault="00B75457" w:rsidP="00292A22">
      <w:pPr>
        <w:autoSpaceDE w:val="0"/>
        <w:autoSpaceDN w:val="0"/>
        <w:adjustRightInd w:val="0"/>
        <w:spacing w:line="276" w:lineRule="auto"/>
        <w:ind w:left="426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4154AD">
        <w:rPr>
          <w:rFonts w:ascii="Cambria" w:hAnsi="Cambria" w:cs="TimesNewRoman,BoldItalic"/>
          <w:b/>
          <w:bCs/>
          <w:iCs/>
          <w:sz w:val="20"/>
          <w:szCs w:val="20"/>
        </w:rPr>
        <w:t>„Przebudowa drogi powiatowej 1207K relacji Czaple Małe - droga nr 7-Szczepanowice przez wieś, odcinek od skrzyżowania z dr. nr 1172K -  Czaple Małe - Czaple Wielkie, od km 0+000 do km 7+463”</w:t>
      </w:r>
    </w:p>
    <w:p w:rsidR="00B44D8D" w:rsidRPr="004154AD" w:rsidRDefault="00B44D8D" w:rsidP="0012260C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Szczegółowy zakres przedmiotu umowy określa dokumentacja projektowa, nazwana w dalszej części umowy dokumentacją, obejmująca:</w:t>
      </w:r>
    </w:p>
    <w:p w:rsidR="00370D45" w:rsidRPr="004154AD" w:rsidRDefault="00892C0F" w:rsidP="0012260C">
      <w:pPr>
        <w:pStyle w:val="Akapitzlist"/>
        <w:numPr>
          <w:ilvl w:val="0"/>
          <w:numId w:val="33"/>
        </w:numPr>
        <w:suppressAutoHyphens/>
        <w:autoSpaceDE w:val="0"/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</w:t>
      </w:r>
      <w:r w:rsidR="00370D45" w:rsidRPr="004154AD">
        <w:rPr>
          <w:rFonts w:ascii="Cambria" w:hAnsi="Cambria" w:cs="Arial"/>
          <w:sz w:val="20"/>
          <w:szCs w:val="20"/>
        </w:rPr>
        <w:t>okumentacj</w:t>
      </w:r>
      <w:r>
        <w:rPr>
          <w:rFonts w:ascii="Cambria" w:hAnsi="Cambria" w:cs="Arial"/>
          <w:sz w:val="20"/>
          <w:szCs w:val="20"/>
        </w:rPr>
        <w:t>a</w:t>
      </w:r>
      <w:r w:rsidR="00370D45" w:rsidRPr="004154AD">
        <w:rPr>
          <w:rFonts w:ascii="Cambria" w:hAnsi="Cambria" w:cs="Arial"/>
          <w:sz w:val="20"/>
          <w:szCs w:val="20"/>
        </w:rPr>
        <w:t xml:space="preserve"> techniczn</w:t>
      </w:r>
      <w:r>
        <w:rPr>
          <w:rFonts w:ascii="Cambria" w:hAnsi="Cambria" w:cs="Arial"/>
          <w:sz w:val="20"/>
          <w:szCs w:val="20"/>
        </w:rPr>
        <w:t>a</w:t>
      </w:r>
      <w:r w:rsidR="00370D45" w:rsidRPr="004154AD">
        <w:rPr>
          <w:rFonts w:ascii="Cambria" w:hAnsi="Cambria" w:cs="Arial"/>
          <w:sz w:val="20"/>
          <w:szCs w:val="20"/>
        </w:rPr>
        <w:t>- cz. opisowa i cz.</w:t>
      </w:r>
      <w:r w:rsidR="001A5775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  <w:r w:rsidR="00370D45" w:rsidRPr="004154AD">
        <w:rPr>
          <w:rFonts w:ascii="Cambria" w:hAnsi="Cambria" w:cs="Arial"/>
          <w:sz w:val="20"/>
          <w:szCs w:val="20"/>
        </w:rPr>
        <w:t>rysunkowa;</w:t>
      </w:r>
    </w:p>
    <w:p w:rsidR="00370D45" w:rsidRPr="004154AD" w:rsidRDefault="00370D45" w:rsidP="0012260C">
      <w:pPr>
        <w:pStyle w:val="Akapitzlist"/>
        <w:numPr>
          <w:ilvl w:val="0"/>
          <w:numId w:val="33"/>
        </w:numPr>
        <w:suppressAutoHyphens/>
        <w:autoSpaceDE w:val="0"/>
        <w:spacing w:after="0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:rsidR="00370D45" w:rsidRPr="004154AD" w:rsidRDefault="00370D45" w:rsidP="0012260C">
      <w:pPr>
        <w:numPr>
          <w:ilvl w:val="0"/>
          <w:numId w:val="33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specyfikacja istotnych warunków zamówienia,</w:t>
      </w:r>
    </w:p>
    <w:p w:rsidR="00370D45" w:rsidRPr="004154AD" w:rsidRDefault="00370D45" w:rsidP="0012260C">
      <w:pPr>
        <w:numPr>
          <w:ilvl w:val="0"/>
          <w:numId w:val="33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przedmiar robót.</w:t>
      </w:r>
    </w:p>
    <w:p w:rsidR="00370D45" w:rsidRPr="004154AD" w:rsidRDefault="00370D45" w:rsidP="00370D45">
      <w:pPr>
        <w:suppressAutoHyphens/>
        <w:autoSpaceDE w:val="0"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12260C">
      <w:pPr>
        <w:pStyle w:val="Akapitzlist"/>
        <w:numPr>
          <w:ilvl w:val="0"/>
          <w:numId w:val="19"/>
        </w:numPr>
        <w:suppressAutoHyphens/>
        <w:autoSpaceDE w:val="0"/>
        <w:spacing w:after="0"/>
        <w:ind w:left="426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4154AD">
        <w:rPr>
          <w:rFonts w:ascii="Cambria" w:hAnsi="Cambria" w:cs="Arial"/>
          <w:sz w:val="20"/>
          <w:szCs w:val="20"/>
        </w:rPr>
        <w:t xml:space="preserve">specyfikacja istotnych warunków zamówienia </w:t>
      </w:r>
      <w:r w:rsidRPr="004154AD">
        <w:rPr>
          <w:rFonts w:ascii="Cambria" w:hAnsi="Cambria" w:cs="Arial"/>
          <w:bCs/>
          <w:sz w:val="20"/>
          <w:szCs w:val="20"/>
        </w:rPr>
        <w:t>i uznaje je za wystarczające do realizacji zamówienia.</w:t>
      </w:r>
    </w:p>
    <w:p w:rsidR="00B44D8D" w:rsidRPr="004154AD" w:rsidRDefault="00B44D8D" w:rsidP="0012260C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W przypadku rozbieżności lub nieścisłości w zapisach poszczególnych dokumentów wchodzących w skład dokumentacji projektowej przyjmuje się, że prawidłowo zostały przedstawione dane wg hierarchii dokumentów wynikającej z kolejności ich wyszczególnienia w ust.2. </w:t>
      </w:r>
    </w:p>
    <w:p w:rsidR="00B44D8D" w:rsidRPr="004154AD" w:rsidRDefault="00B44D8D" w:rsidP="0012260C">
      <w:pPr>
        <w:numPr>
          <w:ilvl w:val="0"/>
          <w:numId w:val="19"/>
        </w:numPr>
        <w:suppressAutoHyphens/>
        <w:autoSpaceDE w:val="0"/>
        <w:spacing w:after="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 dzienniku budowy oraz w drodze korespondencji pisemnej doręczanej adresatom za pokwitowaniem.</w:t>
      </w:r>
    </w:p>
    <w:p w:rsidR="00D242F8" w:rsidRPr="004154AD" w:rsidRDefault="00D242F8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§ 2</w:t>
      </w:r>
    </w:p>
    <w:p w:rsidR="00B44D8D" w:rsidRPr="004154AD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370D45" w:rsidRPr="004154AD" w:rsidRDefault="00370D45" w:rsidP="0012260C">
      <w:pPr>
        <w:pStyle w:val="Style7"/>
        <w:widowControl/>
        <w:numPr>
          <w:ilvl w:val="0"/>
          <w:numId w:val="12"/>
        </w:numPr>
        <w:tabs>
          <w:tab w:val="left" w:pos="426"/>
          <w:tab w:val="left" w:pos="1418"/>
        </w:tabs>
        <w:spacing w:line="276" w:lineRule="auto"/>
        <w:ind w:left="426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4154AD">
        <w:rPr>
          <w:rStyle w:val="FontStyle32"/>
          <w:rFonts w:ascii="Cambria" w:hAnsi="Cambria" w:cs="Calibri"/>
          <w:kern w:val="0"/>
          <w:sz w:val="20"/>
          <w:szCs w:val="20"/>
        </w:rPr>
        <w:t>Termin rozpoczęcia realizacji przedmiotu umowy:</w:t>
      </w:r>
    </w:p>
    <w:p w:rsidR="00370D45" w:rsidRPr="004154AD" w:rsidRDefault="00370D45" w:rsidP="00370D45">
      <w:pPr>
        <w:pStyle w:val="Style7"/>
        <w:widowControl/>
        <w:tabs>
          <w:tab w:val="left" w:pos="851"/>
          <w:tab w:val="left" w:pos="1418"/>
        </w:tabs>
        <w:spacing w:line="276" w:lineRule="auto"/>
        <w:ind w:left="851" w:hanging="425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4154AD">
        <w:rPr>
          <w:rStyle w:val="FontStyle32"/>
          <w:rFonts w:ascii="Cambria" w:hAnsi="Cambria" w:cs="Calibri"/>
          <w:kern w:val="0"/>
          <w:sz w:val="20"/>
          <w:szCs w:val="20"/>
        </w:rPr>
        <w:t>1)</w:t>
      </w:r>
      <w:r w:rsidRPr="004154AD">
        <w:rPr>
          <w:rStyle w:val="FontStyle32"/>
          <w:rFonts w:ascii="Cambria" w:hAnsi="Cambria" w:cs="Calibri"/>
          <w:kern w:val="0"/>
          <w:sz w:val="20"/>
          <w:szCs w:val="20"/>
        </w:rPr>
        <w:tab/>
        <w:t xml:space="preserve">Zamawiający przekaże protokolarnie  Wykonawcy teren budowy w ciągu 7 dni kalendarzowych od  daty </w:t>
      </w:r>
      <w:r w:rsidRPr="004154AD">
        <w:rPr>
          <w:rStyle w:val="FontStyle32"/>
          <w:rFonts w:ascii="Cambria" w:hAnsi="Cambria" w:cs="Calibri"/>
          <w:kern w:val="0"/>
          <w:sz w:val="20"/>
          <w:szCs w:val="20"/>
        </w:rPr>
        <w:tab/>
        <w:t xml:space="preserve">dostarczenia przez Wykonawcę  uzgodnionego projektu organizacji  ruchu na czas prowadzenia robót,  </w:t>
      </w:r>
      <w:proofErr w:type="spellStart"/>
      <w:r w:rsidRPr="004154AD">
        <w:rPr>
          <w:rStyle w:val="FontStyle32"/>
          <w:rFonts w:ascii="Cambria" w:hAnsi="Cambria" w:cs="Calibri"/>
          <w:kern w:val="0"/>
          <w:sz w:val="20"/>
          <w:szCs w:val="20"/>
        </w:rPr>
        <w:t>PBiOZ</w:t>
      </w:r>
      <w:proofErr w:type="spellEnd"/>
    </w:p>
    <w:p w:rsidR="00B44D8D" w:rsidRPr="004154AD" w:rsidRDefault="00370D45" w:rsidP="00370D45">
      <w:pPr>
        <w:suppressAutoHyphens/>
        <w:spacing w:after="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Style w:val="FontStyle32"/>
          <w:rFonts w:ascii="Cambria" w:hAnsi="Cambria" w:cs="Calibri"/>
          <w:sz w:val="20"/>
          <w:szCs w:val="20"/>
        </w:rPr>
        <w:t>2)</w:t>
      </w:r>
      <w:r w:rsidRPr="004154AD">
        <w:rPr>
          <w:rStyle w:val="FontStyle32"/>
          <w:rFonts w:ascii="Cambria" w:hAnsi="Cambria" w:cs="Calibri"/>
          <w:sz w:val="20"/>
          <w:szCs w:val="20"/>
        </w:rPr>
        <w:tab/>
      </w:r>
      <w:r w:rsidRPr="004154AD">
        <w:rPr>
          <w:rFonts w:ascii="Cambria" w:hAnsi="Cambria" w:cs="Calibri"/>
          <w:sz w:val="20"/>
          <w:szCs w:val="20"/>
        </w:rPr>
        <w:t xml:space="preserve">Od daty protokolarnego przejęcia budowy do końcowego odbioru robót, Wykonawca  ponosi </w:t>
      </w:r>
      <w:r w:rsidRPr="004154AD">
        <w:rPr>
          <w:rFonts w:ascii="Cambria" w:hAnsi="Cambria" w:cs="Calibri"/>
          <w:sz w:val="20"/>
          <w:szCs w:val="20"/>
        </w:rPr>
        <w:tab/>
        <w:t>odpowiedzialność na zasadach ogólnych, za wszelkie szkody i zdarzenia powstałe na budowie</w:t>
      </w:r>
      <w:r w:rsidR="00B44D8D" w:rsidRPr="004154AD">
        <w:rPr>
          <w:rFonts w:ascii="Cambria" w:hAnsi="Cambria" w:cs="Arial"/>
          <w:sz w:val="20"/>
          <w:szCs w:val="20"/>
        </w:rPr>
        <w:t>.</w:t>
      </w:r>
    </w:p>
    <w:p w:rsidR="00D637E0" w:rsidRPr="004154AD" w:rsidRDefault="00B44D8D" w:rsidP="0012260C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Zakończenie całości robót budowlanych stanowiących przedmiot umowy nastąpi </w:t>
      </w:r>
      <w:r w:rsidRPr="004154AD">
        <w:rPr>
          <w:rFonts w:ascii="Cambria" w:hAnsi="Cambria" w:cs="Arial"/>
          <w:b/>
          <w:sz w:val="20"/>
          <w:szCs w:val="20"/>
        </w:rPr>
        <w:t xml:space="preserve">do dnia: </w:t>
      </w:r>
      <w:r w:rsidR="00B3110F" w:rsidRPr="004154AD">
        <w:rPr>
          <w:rFonts w:ascii="Cambria" w:hAnsi="Cambria" w:cs="Arial"/>
          <w:b/>
          <w:sz w:val="20"/>
          <w:szCs w:val="20"/>
        </w:rPr>
        <w:t xml:space="preserve">                                       </w:t>
      </w:r>
    </w:p>
    <w:p w:rsidR="007A32ED" w:rsidRPr="004154AD" w:rsidRDefault="007A32ED" w:rsidP="000F70D8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28.09.2018 r.</w:t>
      </w:r>
    </w:p>
    <w:p w:rsidR="00B44D8D" w:rsidRPr="004154AD" w:rsidRDefault="00B44D8D" w:rsidP="0012260C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Przez zakończenie robót w terminie wskazanym w ust. 3 należy rozumieć ich zgłoszenie Zamawiającemu przez Wykonawcę w sposób wskazany w </w:t>
      </w:r>
      <w:r w:rsidRPr="004154AD">
        <w:rPr>
          <w:rFonts w:ascii="Cambria" w:hAnsi="Cambria" w:cs="Arial"/>
          <w:bCs/>
          <w:sz w:val="20"/>
          <w:szCs w:val="20"/>
        </w:rPr>
        <w:t>§ 15 ust. 2 umowy.</w:t>
      </w:r>
    </w:p>
    <w:p w:rsidR="00B44D8D" w:rsidRPr="004154AD" w:rsidRDefault="00370D45" w:rsidP="0012260C">
      <w:pPr>
        <w:numPr>
          <w:ilvl w:val="0"/>
          <w:numId w:val="12"/>
        </w:numPr>
        <w:suppressAutoHyphens/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lastRenderedPageBreak/>
        <w:t>Wykonawca w celu zawarcia umowy przedstawi Zamawiającemu harmonogram rzeczowo – finansowy robót,</w:t>
      </w:r>
      <w:r w:rsidRPr="004154AD">
        <w:rPr>
          <w:rFonts w:ascii="Cambria" w:hAnsi="Cambria" w:cs="Arial"/>
        </w:rPr>
        <w:t xml:space="preserve"> który będzie uwzględniał terminy wykonania poszczególnych elementów robót i ich wartość.</w:t>
      </w:r>
    </w:p>
    <w:p w:rsidR="00BD5E1C" w:rsidRPr="004154AD" w:rsidRDefault="00BD5E1C" w:rsidP="00680B12">
      <w:pPr>
        <w:spacing w:after="0" w:line="276" w:lineRule="auto"/>
        <w:ind w:left="1004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§ 3</w:t>
      </w:r>
    </w:p>
    <w:p w:rsidR="002F4D99" w:rsidRPr="004154AD" w:rsidRDefault="002F4D99" w:rsidP="0012260C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hAnsi="Cambria" w:cs="Arial"/>
          <w:sz w:val="20"/>
          <w:szCs w:val="20"/>
        </w:rPr>
        <w:t xml:space="preserve">zobowiązany jest zawiadomić 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4154AD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2F4D99" w:rsidRPr="004154AD" w:rsidRDefault="002F4D99" w:rsidP="0012260C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Wykonawca</w:t>
      </w:r>
      <w:r w:rsidRPr="004154AD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4154AD">
        <w:rPr>
          <w:rFonts w:ascii="Cambria" w:hAnsi="Cambria" w:cs="Arial"/>
          <w:sz w:val="20"/>
          <w:szCs w:val="20"/>
        </w:rPr>
        <w:t xml:space="preserve">o zauważonych wadach w dokumentacji projektowej, jak też na skutek niepowiadomienia Zamawiającego o wadach które z łatwością mógł zauważyć. . </w:t>
      </w:r>
    </w:p>
    <w:p w:rsidR="002F4D99" w:rsidRPr="004154AD" w:rsidRDefault="002F4D99" w:rsidP="0012260C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4154AD">
        <w:rPr>
          <w:rFonts w:ascii="Cambria" w:hAnsi="Cambria" w:cs="Arial"/>
          <w:sz w:val="20"/>
          <w:szCs w:val="20"/>
        </w:rPr>
        <w:t>i osób trzecich.</w:t>
      </w:r>
    </w:p>
    <w:p w:rsidR="002F4D99" w:rsidRPr="004154AD" w:rsidRDefault="002F4D99" w:rsidP="0012260C">
      <w:pPr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(dni robocze) wyprzedzeniem umożliwiającym ich sprawdzenie przez </w:t>
      </w:r>
      <w:r w:rsidRPr="004154AD">
        <w:rPr>
          <w:rFonts w:ascii="Cambria" w:hAnsi="Cambria" w:cs="Arial"/>
          <w:b/>
          <w:sz w:val="20"/>
          <w:szCs w:val="20"/>
        </w:rPr>
        <w:t>Inspektora Nadzoru</w:t>
      </w:r>
      <w:r w:rsidRPr="004154AD">
        <w:rPr>
          <w:rFonts w:ascii="Cambria" w:hAnsi="Cambria" w:cs="Arial"/>
          <w:sz w:val="20"/>
          <w:szCs w:val="20"/>
        </w:rPr>
        <w:t xml:space="preserve">. Jeżeli 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hAnsi="Cambria" w:cs="Arial"/>
          <w:sz w:val="20"/>
          <w:szCs w:val="20"/>
        </w:rPr>
        <w:t xml:space="preserve">nie poinformuje o tym fakcie </w:t>
      </w:r>
      <w:r w:rsidRPr="004154AD">
        <w:rPr>
          <w:rFonts w:ascii="Cambria" w:hAnsi="Cambria" w:cs="Arial"/>
          <w:b/>
          <w:bCs/>
          <w:sz w:val="20"/>
          <w:szCs w:val="20"/>
        </w:rPr>
        <w:t>Zamawiającego</w:t>
      </w:r>
      <w:r w:rsidRPr="004154AD">
        <w:rPr>
          <w:rFonts w:ascii="Cambria" w:hAnsi="Cambria" w:cs="Arial"/>
          <w:sz w:val="20"/>
          <w:szCs w:val="20"/>
        </w:rPr>
        <w:t>, zobowiązany będzie odkryć te roboty lub wykonać otwory niezbędne do ich zbadania przez Zamawiającego, a następnie przywrócić je do stanu poprzedniego na własny koszt.</w:t>
      </w:r>
    </w:p>
    <w:p w:rsidR="002F4D99" w:rsidRPr="004154AD" w:rsidRDefault="002F4D99" w:rsidP="0012260C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4154AD">
        <w:rPr>
          <w:rFonts w:ascii="Cambria" w:hAnsi="Cambria" w:cs="Arial"/>
          <w:sz w:val="20"/>
          <w:szCs w:val="20"/>
          <w:vertAlign w:val="superscript"/>
        </w:rPr>
        <w:t>1</w:t>
      </w:r>
      <w:r w:rsidRPr="004154AD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2F4D99" w:rsidRPr="004154AD" w:rsidRDefault="002F4D99" w:rsidP="0012260C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4154AD">
        <w:rPr>
          <w:rFonts w:ascii="Cambria" w:hAnsi="Cambria" w:cs="Arial"/>
          <w:b/>
          <w:bCs/>
          <w:sz w:val="20"/>
          <w:szCs w:val="20"/>
        </w:rPr>
        <w:t>Zamawiającego</w:t>
      </w:r>
      <w:r w:rsidRPr="004154AD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2F4D99" w:rsidRPr="004154AD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4154AD">
        <w:rPr>
          <w:rFonts w:ascii="Cambria" w:hAnsi="Cambria" w:cs="Arial"/>
          <w:b w:val="0"/>
          <w:bCs/>
          <w:sz w:val="20"/>
        </w:rPr>
        <w:t xml:space="preserve">7. </w:t>
      </w:r>
      <w:r w:rsidRPr="004154AD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2F4D99" w:rsidRPr="004154AD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4154AD">
        <w:rPr>
          <w:rFonts w:ascii="Cambria" w:hAnsi="Cambria" w:cs="Arial"/>
          <w:b w:val="0"/>
          <w:bCs/>
          <w:sz w:val="20"/>
        </w:rPr>
        <w:t>1)</w:t>
      </w:r>
      <w:r w:rsidRPr="004154AD">
        <w:rPr>
          <w:rFonts w:ascii="Cambria" w:hAnsi="Cambria" w:cs="Arial"/>
          <w:b w:val="0"/>
          <w:bCs/>
          <w:sz w:val="20"/>
        </w:rPr>
        <w:tab/>
      </w:r>
      <w:r w:rsidRPr="004154AD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2F4D99" w:rsidRPr="004154AD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4154AD">
        <w:rPr>
          <w:rFonts w:ascii="Cambria" w:hAnsi="Cambria" w:cs="Arial"/>
          <w:b w:val="0"/>
          <w:sz w:val="20"/>
        </w:rPr>
        <w:t>2)</w:t>
      </w:r>
      <w:r w:rsidRPr="004154AD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2F4D99" w:rsidRPr="004154AD" w:rsidRDefault="002F4D99" w:rsidP="0012260C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D3070F" w:rsidRPr="004154AD">
        <w:rPr>
          <w:rFonts w:ascii="Cambria" w:hAnsi="Cambria" w:cs="Arial"/>
          <w:sz w:val="20"/>
          <w:szCs w:val="20"/>
        </w:rPr>
        <w:t>30</w:t>
      </w:r>
      <w:r w:rsidRPr="004154AD">
        <w:rPr>
          <w:rFonts w:ascii="Cambria" w:hAnsi="Cambria" w:cs="Arial"/>
          <w:sz w:val="20"/>
          <w:szCs w:val="20"/>
        </w:rPr>
        <w:t xml:space="preserve"> dni od dnia doręczenia faktury, </w:t>
      </w:r>
    </w:p>
    <w:p w:rsidR="002F4D99" w:rsidRPr="004154AD" w:rsidRDefault="002F4D99" w:rsidP="0012260C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2F4D99" w:rsidRPr="004154AD" w:rsidRDefault="002F4D99" w:rsidP="0012260C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2F4D99" w:rsidRPr="004154AD" w:rsidRDefault="002F4D99" w:rsidP="0012260C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2F4D99" w:rsidRPr="004154AD" w:rsidRDefault="002F4D99" w:rsidP="0012260C">
      <w:pPr>
        <w:pStyle w:val="Bezodstpw"/>
        <w:numPr>
          <w:ilvl w:val="0"/>
          <w:numId w:val="8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2F4D99" w:rsidRPr="004154AD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4154AD">
        <w:rPr>
          <w:rFonts w:ascii="Cambria" w:hAnsi="Cambria" w:cs="Arial"/>
          <w:b w:val="0"/>
          <w:bCs/>
          <w:sz w:val="20"/>
        </w:rPr>
        <w:t xml:space="preserve">3) </w:t>
      </w:r>
      <w:r w:rsidRPr="004154AD">
        <w:rPr>
          <w:rFonts w:ascii="Cambria" w:hAnsi="Cambria" w:cs="Arial"/>
          <w:b w:val="0"/>
          <w:bCs/>
          <w:sz w:val="20"/>
        </w:rPr>
        <w:tab/>
        <w:t xml:space="preserve">Zamawiający w terminie 7 dni od daty przekazania projektu umowy składa pisemne zastrzeżenia do jej treści. </w:t>
      </w:r>
      <w:r w:rsidRPr="004154AD">
        <w:rPr>
          <w:rFonts w:ascii="Cambria" w:hAnsi="Cambria" w:cs="Arial"/>
          <w:b w:val="0"/>
          <w:sz w:val="20"/>
        </w:rPr>
        <w:t>Niezgłoszenie pisemnych zastrzeżeń</w:t>
      </w:r>
      <w:r w:rsidRPr="004154AD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4154AD">
        <w:rPr>
          <w:rFonts w:ascii="Cambria" w:hAnsi="Cambria" w:cs="Arial"/>
          <w:b w:val="0"/>
          <w:sz w:val="20"/>
        </w:rPr>
        <w:t>uważa się projekt umowy za zaakceptowany.</w:t>
      </w:r>
    </w:p>
    <w:p w:rsidR="002F4D99" w:rsidRPr="004154AD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4154AD">
        <w:rPr>
          <w:rFonts w:ascii="Cambria" w:hAnsi="Cambria" w:cs="Arial"/>
          <w:b w:val="0"/>
          <w:sz w:val="20"/>
        </w:rPr>
        <w:t>4)</w:t>
      </w:r>
      <w:r w:rsidRPr="004154AD">
        <w:rPr>
          <w:rFonts w:ascii="Cambria" w:hAnsi="Cambria" w:cs="Arial"/>
          <w:b w:val="0"/>
          <w:sz w:val="20"/>
        </w:rPr>
        <w:tab/>
        <w:t>Wykonawca, podwykonawca lub dalszy podwykonawca zamówienia przedkłada zamawiającemu poświadczoną za zgodność z oryginałem kopię zawartej umowy o podwykonawstwo na roboty budowlane, dostawy i usługi w terminie 7 dni od dnia ich zawarcia</w:t>
      </w:r>
      <w:r w:rsidRPr="004154AD">
        <w:rPr>
          <w:rFonts w:ascii="Cambria" w:hAnsi="Cambria" w:cs="Arial"/>
          <w:b w:val="0"/>
          <w:bCs/>
          <w:sz w:val="20"/>
        </w:rPr>
        <w:t>.</w:t>
      </w:r>
    </w:p>
    <w:p w:rsidR="002F4D99" w:rsidRPr="004154AD" w:rsidRDefault="002F4D99" w:rsidP="002F4D9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4154AD">
        <w:rPr>
          <w:rFonts w:ascii="Cambria" w:hAnsi="Cambria" w:cs="Arial"/>
          <w:b w:val="0"/>
          <w:bCs/>
          <w:sz w:val="20"/>
        </w:rPr>
        <w:lastRenderedPageBreak/>
        <w:t>5)</w:t>
      </w:r>
      <w:r w:rsidRPr="004154AD">
        <w:rPr>
          <w:rFonts w:ascii="Cambria" w:hAnsi="Cambria" w:cs="Arial"/>
          <w:b w:val="0"/>
          <w:bCs/>
          <w:sz w:val="20"/>
        </w:rPr>
        <w:tab/>
        <w:t xml:space="preserve">Nie ma obowiązku przedkładania umów o których mowa w pkt. 4). jeżeli wartość zawartych umów z podwykonawcami i dalszymi podwykonawcami na dostawy i usługi nie przekracza 0,5% wartości inwestycji i 50 tys. zł. </w:t>
      </w:r>
    </w:p>
    <w:p w:rsidR="002F4D99" w:rsidRPr="004154AD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4154AD">
        <w:rPr>
          <w:rFonts w:ascii="Cambria" w:hAnsi="Cambria" w:cs="Arial"/>
          <w:b w:val="0"/>
          <w:bCs/>
          <w:sz w:val="20"/>
        </w:rPr>
        <w:t>8.</w:t>
      </w:r>
      <w:r w:rsidRPr="004154AD"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:rsidR="002F4D99" w:rsidRPr="004154AD" w:rsidRDefault="002F4D99" w:rsidP="002F4D9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4154AD">
        <w:rPr>
          <w:rFonts w:ascii="Cambria" w:hAnsi="Cambria" w:cs="Arial"/>
          <w:b w:val="0"/>
          <w:sz w:val="20"/>
        </w:rPr>
        <w:t>9.     Jeżeli zmiana albo rezygnacja z podwykonawcy dotyczy podmiotu, na którego zasoby wykonawca powoływał się, na zasadach określonych w art. 22a ust. 1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:rsidR="002F4D99" w:rsidRPr="004154AD" w:rsidRDefault="002F4D99" w:rsidP="0012260C">
      <w:pPr>
        <w:pStyle w:val="Tytu"/>
        <w:numPr>
          <w:ilvl w:val="0"/>
          <w:numId w:val="28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4154AD">
        <w:rPr>
          <w:rFonts w:ascii="Cambria" w:hAnsi="Cambria" w:cs="Arial"/>
          <w:b w:val="0"/>
          <w:sz w:val="20"/>
        </w:rPr>
        <w:t>Podwykonawcą robót w zakresie  ……………………................... będzie.........................</w:t>
      </w:r>
    </w:p>
    <w:p w:rsidR="002F4D99" w:rsidRPr="004154AD" w:rsidRDefault="002F4D99" w:rsidP="002F4D9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16"/>
          <w:szCs w:val="16"/>
        </w:rPr>
      </w:pPr>
      <w:r w:rsidRPr="004154AD">
        <w:rPr>
          <w:rFonts w:ascii="Cambria" w:hAnsi="Cambria" w:cs="Tahoma"/>
          <w:b w:val="0"/>
          <w:sz w:val="16"/>
          <w:szCs w:val="16"/>
        </w:rPr>
        <w:t xml:space="preserve">                                         ( z podaniem numerów pozycji z kosztorysu ofertowego )</w:t>
      </w:r>
    </w:p>
    <w:p w:rsidR="00734D03" w:rsidRPr="004154AD" w:rsidRDefault="00734D03" w:rsidP="0012260C">
      <w:pPr>
        <w:pStyle w:val="Akapitzlist"/>
        <w:numPr>
          <w:ilvl w:val="0"/>
          <w:numId w:val="28"/>
        </w:numPr>
        <w:spacing w:after="120" w:line="24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734D03" w:rsidRPr="004154AD" w:rsidRDefault="00734D03" w:rsidP="00734D03">
      <w:pPr>
        <w:pStyle w:val="Akapitzlist"/>
        <w:spacing w:after="120" w:line="240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734D03" w:rsidRPr="004154AD" w:rsidRDefault="00734D03" w:rsidP="0012260C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734D03" w:rsidRPr="004154AD" w:rsidRDefault="00734D03" w:rsidP="0012260C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734D03" w:rsidRPr="004154AD" w:rsidRDefault="00734D03" w:rsidP="0012260C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734D03" w:rsidRPr="004154AD" w:rsidRDefault="00734D03" w:rsidP="0012260C">
      <w:pPr>
        <w:pStyle w:val="Akapitzlist"/>
        <w:numPr>
          <w:ilvl w:val="0"/>
          <w:numId w:val="31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44D8D" w:rsidRPr="004154AD" w:rsidRDefault="00B44D8D" w:rsidP="00734D03">
      <w:pPr>
        <w:spacing w:after="0" w:line="276" w:lineRule="auto"/>
        <w:rPr>
          <w:rFonts w:ascii="Cambria" w:eastAsia="Times New Roman" w:hAnsi="Cambria" w:cs="Arial"/>
          <w:b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4</w:t>
      </w:r>
    </w:p>
    <w:p w:rsidR="00734D03" w:rsidRPr="004154AD" w:rsidRDefault="00734D03" w:rsidP="00734D03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Zamawiający zapewnia nadzór Inwestorski nad robotami stanowiącymi przedmiot niniejszej umowy, zgodnie z </w:t>
      </w:r>
      <w:r w:rsidRPr="004154AD">
        <w:rPr>
          <w:rFonts w:ascii="Cambria" w:hAnsi="Cambria" w:cs="Arial"/>
          <w:sz w:val="20"/>
          <w:szCs w:val="20"/>
        </w:rPr>
        <w:t xml:space="preserve">ustawą z dnia 7 lipca 1994r. Prawo Budowlane (tekst jednolity </w:t>
      </w:r>
      <w:r w:rsidRPr="004154AD">
        <w:rPr>
          <w:rFonts w:ascii="Cambria" w:hAnsi="Cambria" w:cs="Arial"/>
          <w:bCs/>
          <w:sz w:val="20"/>
          <w:szCs w:val="20"/>
        </w:rPr>
        <w:t xml:space="preserve">Dz. U. z 2017 r., poz. </w:t>
      </w:r>
      <w:r w:rsidRPr="004154AD">
        <w:rPr>
          <w:rFonts w:ascii="Cambria" w:hAnsi="Cambria" w:cs="Arial"/>
          <w:sz w:val="20"/>
          <w:szCs w:val="20"/>
        </w:rPr>
        <w:t xml:space="preserve">1332). </w:t>
      </w:r>
      <w:r w:rsidRPr="004154AD">
        <w:rPr>
          <w:rFonts w:ascii="Cambria" w:hAnsi="Cambria" w:cs="Arial"/>
          <w:b/>
          <w:sz w:val="20"/>
          <w:szCs w:val="20"/>
        </w:rPr>
        <w:t>Inspektorem nadzoru</w:t>
      </w:r>
      <w:r w:rsidRPr="004154AD">
        <w:rPr>
          <w:rFonts w:ascii="Cambria" w:hAnsi="Cambria" w:cs="Arial"/>
          <w:sz w:val="20"/>
          <w:szCs w:val="20"/>
        </w:rPr>
        <w:t xml:space="preserve"> jest …………………………………………….</w:t>
      </w:r>
    </w:p>
    <w:p w:rsidR="00734D03" w:rsidRPr="004154AD" w:rsidRDefault="00734D03" w:rsidP="00734D03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Ustanowionym przez Wykonawcę </w:t>
      </w:r>
      <w:r w:rsidRPr="004154AD">
        <w:rPr>
          <w:rFonts w:ascii="Cambria" w:hAnsi="Cambria" w:cs="Arial"/>
          <w:b/>
          <w:sz w:val="20"/>
          <w:szCs w:val="20"/>
        </w:rPr>
        <w:t>Kierownikiem budowy</w:t>
      </w:r>
      <w:r w:rsidRPr="004154AD">
        <w:rPr>
          <w:rFonts w:ascii="Cambria" w:hAnsi="Cambria" w:cs="Arial"/>
          <w:sz w:val="20"/>
          <w:szCs w:val="20"/>
        </w:rPr>
        <w:t xml:space="preserve"> jest: ………………………………… </w:t>
      </w:r>
    </w:p>
    <w:p w:rsidR="00734D03" w:rsidRPr="004154AD" w:rsidRDefault="00734D03" w:rsidP="00734D03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Cambria" w:hAnsi="Cambria" w:cs="Arial"/>
          <w:b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Wskazane osoby </w:t>
      </w:r>
      <w:r w:rsidRPr="004154AD">
        <w:rPr>
          <w:rFonts w:ascii="Cambria" w:hAnsi="Cambria" w:cs="Arial"/>
          <w:iCs/>
          <w:sz w:val="20"/>
          <w:szCs w:val="20"/>
        </w:rPr>
        <w:t xml:space="preserve">działają w granicach umocowania określonego przepisami ustawy z dnia 7 lipca 1994r. Prawo Budowlane </w:t>
      </w:r>
      <w:r w:rsidRPr="004154AD">
        <w:rPr>
          <w:rFonts w:ascii="Cambria" w:hAnsi="Cambria" w:cs="Arial"/>
          <w:sz w:val="20"/>
          <w:szCs w:val="20"/>
        </w:rPr>
        <w:t xml:space="preserve">(tekst jednolity </w:t>
      </w:r>
      <w:r w:rsidRPr="004154AD">
        <w:rPr>
          <w:rFonts w:ascii="Cambria" w:hAnsi="Cambria" w:cs="Arial"/>
          <w:bCs/>
          <w:sz w:val="20"/>
          <w:szCs w:val="20"/>
        </w:rPr>
        <w:t xml:space="preserve">Dz. U. z 2017 r., poz. </w:t>
      </w:r>
      <w:r w:rsidRPr="004154AD">
        <w:rPr>
          <w:rFonts w:ascii="Cambria" w:hAnsi="Cambria" w:cs="Arial"/>
          <w:sz w:val="20"/>
          <w:szCs w:val="20"/>
        </w:rPr>
        <w:t xml:space="preserve">1332). </w:t>
      </w:r>
    </w:p>
    <w:p w:rsidR="00B44D8D" w:rsidRPr="004154AD" w:rsidRDefault="00B44D8D" w:rsidP="00734D03">
      <w:pPr>
        <w:suppressAutoHyphens/>
        <w:spacing w:after="0" w:line="276" w:lineRule="auto"/>
        <w:ind w:left="284"/>
        <w:jc w:val="both"/>
        <w:rPr>
          <w:rFonts w:ascii="Cambria" w:hAnsi="Cambria" w:cs="Arial"/>
          <w:b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§5</w:t>
      </w:r>
    </w:p>
    <w:p w:rsidR="002F4D99" w:rsidRPr="004154AD" w:rsidRDefault="002F4D99" w:rsidP="0012260C">
      <w:pPr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2F4D99" w:rsidRPr="004154AD" w:rsidRDefault="002F4D99" w:rsidP="002F4D9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2F4D99" w:rsidRPr="004154AD" w:rsidRDefault="002F4D99" w:rsidP="0012260C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nie przestrzegają przepisów BHP,</w:t>
      </w:r>
    </w:p>
    <w:p w:rsidR="002F4D99" w:rsidRPr="004154AD" w:rsidRDefault="002F4D99" w:rsidP="0012260C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2F4D99" w:rsidRPr="004154AD" w:rsidRDefault="002F4D99" w:rsidP="0012260C">
      <w:pPr>
        <w:numPr>
          <w:ilvl w:val="0"/>
          <w:numId w:val="3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lastRenderedPageBreak/>
        <w:t>nie wykonują robót budowlanych zgodnie z dokumentacja projektową, specyfikacjami technicznymi wykonania i odbioru robót budowlanych oraz zasadami wiedzy technicznej.</w:t>
      </w:r>
      <w:r w:rsidRPr="004154AD">
        <w:rPr>
          <w:rFonts w:ascii="Cambria" w:hAnsi="Cambria" w:cs="Arial"/>
          <w:sz w:val="20"/>
          <w:szCs w:val="20"/>
        </w:rPr>
        <w:tab/>
      </w:r>
    </w:p>
    <w:p w:rsidR="002F4D99" w:rsidRPr="004154AD" w:rsidRDefault="002F4D99" w:rsidP="0012260C">
      <w:pPr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2F4D99" w:rsidRPr="004154AD" w:rsidRDefault="002F4D99" w:rsidP="0012260C">
      <w:pPr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2F4D99" w:rsidRPr="004154AD" w:rsidRDefault="002F4D99" w:rsidP="0012260C">
      <w:pPr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523F93" w:rsidRPr="004154AD" w:rsidRDefault="002F4D99" w:rsidP="0012260C">
      <w:pPr>
        <w:numPr>
          <w:ilvl w:val="0"/>
          <w:numId w:val="29"/>
        </w:numPr>
        <w:spacing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B44D8D" w:rsidRPr="004154AD" w:rsidRDefault="00B44D8D" w:rsidP="00680B12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6</w:t>
      </w:r>
    </w:p>
    <w:p w:rsidR="00B44D8D" w:rsidRPr="004154AD" w:rsidRDefault="00B44D8D" w:rsidP="002F4D99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ramach wymienionej w 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4154AD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4154AD">
        <w:rPr>
          <w:rFonts w:ascii="Cambria" w:hAnsi="Cambria" w:cs="Arial"/>
          <w:b/>
          <w:bCs/>
          <w:sz w:val="20"/>
          <w:szCs w:val="20"/>
        </w:rPr>
        <w:t>Wykonawca</w:t>
      </w:r>
      <w:r w:rsidRPr="004154AD">
        <w:rPr>
          <w:rFonts w:ascii="Cambria" w:hAnsi="Cambria" w:cs="Arial"/>
          <w:sz w:val="20"/>
          <w:szCs w:val="20"/>
        </w:rPr>
        <w:t xml:space="preserve">: </w:t>
      </w:r>
    </w:p>
    <w:p w:rsidR="00B44D8D" w:rsidRPr="004154AD" w:rsidRDefault="00B44D8D" w:rsidP="0012260C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Zapewni pełną obsługę w zakresie wykonania pomiarów i dokumentacji po wykonawczej </w:t>
      </w:r>
      <w:r w:rsidR="00E54537" w:rsidRPr="004154AD">
        <w:rPr>
          <w:rFonts w:ascii="Cambria" w:hAnsi="Cambria" w:cs="Arial"/>
          <w:sz w:val="20"/>
          <w:szCs w:val="20"/>
        </w:rPr>
        <w:br/>
      </w:r>
      <w:r w:rsidRPr="004154AD">
        <w:rPr>
          <w:rFonts w:ascii="Cambria" w:hAnsi="Cambria" w:cs="Arial"/>
          <w:sz w:val="20"/>
          <w:szCs w:val="20"/>
        </w:rPr>
        <w:t xml:space="preserve">w szczególności badań zagęszczenia gruntu podsypek ulegających zakryciu oraz badań zagęszczenia podłoża i warstw konstrukcyjnych, wykona kosztorys powykonawczy z wykonanych robót oraz zapewni sprawne przeprowadzenie odbioru technicznego, który dokonuje komisja składająca się z inspektora nadzoru i kierownika budowy oraz pracowników Zamawiającego. </w:t>
      </w:r>
    </w:p>
    <w:p w:rsidR="00B44D8D" w:rsidRPr="004154AD" w:rsidRDefault="00B44D8D" w:rsidP="0012260C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Przeprowadzi branżowe próby i odbiory techniczne i technologiczne.</w:t>
      </w:r>
    </w:p>
    <w:p w:rsidR="00B44D8D" w:rsidRPr="004154AD" w:rsidRDefault="00B44D8D" w:rsidP="0012260C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Usunie z placu budowy pozostałe elementy po budowie, w tym wykarczowane pnie drzew, humus, nadmiar ziemi odspojonej, a także uporządkuje teren budowy, przywróci stan pierwotny dróg dojazdowych na plac budowy i przekaże go Zamawiającemu w terminie ustalonym dla odbioru końcowego robót. W przypadku stwierdzenia obecności materiałów, które są klasyfikowane, jako odpad należy je zutylizować zgodnie z ustawą o odpadach. </w:t>
      </w:r>
    </w:p>
    <w:p w:rsidR="00B44D8D" w:rsidRPr="004154AD" w:rsidRDefault="00B44D8D" w:rsidP="0012260C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Zapewni nadzór archeologiczny i raportowanie z tego nadzoru, jeżeli taki wymóg powstanie.</w:t>
      </w:r>
    </w:p>
    <w:p w:rsidR="00B44D8D" w:rsidRPr="004154AD" w:rsidRDefault="00B44D8D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D5E1C" w:rsidRPr="004154AD" w:rsidRDefault="00BD5E1C" w:rsidP="00680B12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7</w:t>
      </w:r>
    </w:p>
    <w:p w:rsidR="002F4D99" w:rsidRPr="004154AD" w:rsidRDefault="002F4D99" w:rsidP="002F4D99">
      <w:pPr>
        <w:spacing w:line="276" w:lineRule="auto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hAnsi="Cambria" w:cs="Arial"/>
          <w:sz w:val="20"/>
          <w:szCs w:val="20"/>
        </w:rPr>
        <w:t>na własny koszt:</w:t>
      </w:r>
    </w:p>
    <w:p w:rsidR="002F4D99" w:rsidRPr="004154AD" w:rsidRDefault="002F4D99" w:rsidP="0012260C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Przygotuje zaplecze budowy z oznaczeniem inwestycji, na które składają się odpowiednie pomieszczenia magazynowe do składowania materiałów i narzędzi, pomieszczenia socjalne dla swoich pracowników. </w:t>
      </w:r>
    </w:p>
    <w:p w:rsidR="002F4D99" w:rsidRPr="004154AD" w:rsidRDefault="002F4D99" w:rsidP="0012260C">
      <w:pPr>
        <w:numPr>
          <w:ilvl w:val="0"/>
          <w:numId w:val="32"/>
        </w:numPr>
        <w:tabs>
          <w:tab w:val="clear" w:pos="720"/>
        </w:tabs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44D8D" w:rsidRPr="004154AD" w:rsidRDefault="002F4D99" w:rsidP="0012260C">
      <w:pPr>
        <w:numPr>
          <w:ilvl w:val="0"/>
          <w:numId w:val="32"/>
        </w:numPr>
        <w:tabs>
          <w:tab w:val="clear" w:pos="720"/>
        </w:tabs>
        <w:spacing w:after="0" w:line="276" w:lineRule="auto"/>
        <w:ind w:left="862" w:hanging="43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Zapewni dozór terenu budowy jak również </w:t>
      </w:r>
      <w:r w:rsidR="00734D03" w:rsidRPr="004154AD">
        <w:rPr>
          <w:rFonts w:ascii="Cambria" w:hAnsi="Cambria" w:cs="Arial"/>
          <w:sz w:val="20"/>
          <w:szCs w:val="20"/>
        </w:rPr>
        <w:t>ochronę znajdującego się na nim mienia.</w:t>
      </w:r>
    </w:p>
    <w:p w:rsidR="00734D03" w:rsidRPr="004154AD" w:rsidRDefault="00734D03" w:rsidP="0012260C">
      <w:pPr>
        <w:pStyle w:val="Standard"/>
        <w:numPr>
          <w:ilvl w:val="0"/>
          <w:numId w:val="32"/>
        </w:numPr>
        <w:spacing w:after="120" w:line="276" w:lineRule="auto"/>
        <w:ind w:hanging="294"/>
        <w:jc w:val="both"/>
        <w:rPr>
          <w:rFonts w:ascii="Cambria" w:hAnsi="Cambria" w:cs="Calibri"/>
          <w:sz w:val="20"/>
          <w:szCs w:val="20"/>
        </w:rPr>
      </w:pPr>
      <w:r w:rsidRPr="004154AD">
        <w:rPr>
          <w:rFonts w:ascii="Cambria" w:hAnsi="Cambria"/>
          <w:sz w:val="20"/>
          <w:szCs w:val="20"/>
        </w:rPr>
        <w:t>Materiały z rozbiórki i nienadające się do użytku Wykonawca zagospodaruje we własnym zakresie zgodnie z Ustawą z dnia 14 grudnia 2012r. o odpadach (</w:t>
      </w:r>
      <w:r w:rsidRPr="004154AD">
        <w:rPr>
          <w:rFonts w:ascii="Cambria" w:hAnsi="Cambria" w:cs="Arial"/>
          <w:sz w:val="20"/>
          <w:szCs w:val="20"/>
        </w:rPr>
        <w:t xml:space="preserve">Dz.U. z 2016 poz. 1987 z </w:t>
      </w:r>
      <w:proofErr w:type="spellStart"/>
      <w:r w:rsidRPr="004154AD">
        <w:rPr>
          <w:rFonts w:ascii="Cambria" w:hAnsi="Cambria" w:cs="Arial"/>
          <w:sz w:val="20"/>
          <w:szCs w:val="20"/>
        </w:rPr>
        <w:t>poź</w:t>
      </w:r>
      <w:proofErr w:type="spellEnd"/>
      <w:r w:rsidRPr="004154AD">
        <w:rPr>
          <w:rFonts w:ascii="Cambria" w:hAnsi="Cambria" w:cs="Arial"/>
          <w:sz w:val="20"/>
          <w:szCs w:val="20"/>
        </w:rPr>
        <w:t>. zm.</w:t>
      </w:r>
      <w:r w:rsidRPr="004154AD">
        <w:rPr>
          <w:rFonts w:ascii="Cambria" w:hAnsi="Cambria"/>
          <w:sz w:val="20"/>
          <w:szCs w:val="20"/>
        </w:rPr>
        <w:t xml:space="preserve">) </w:t>
      </w:r>
    </w:p>
    <w:p w:rsidR="00734D03" w:rsidRPr="004154AD" w:rsidRDefault="00734D03" w:rsidP="00734D03">
      <w:pPr>
        <w:pStyle w:val="Akapitzlist"/>
        <w:tabs>
          <w:tab w:val="num" w:pos="709"/>
        </w:tabs>
        <w:spacing w:after="0"/>
        <w:ind w:hanging="294"/>
        <w:jc w:val="both"/>
        <w:rPr>
          <w:rFonts w:ascii="Cambria" w:hAnsi="Cambria"/>
          <w:bCs/>
          <w:sz w:val="20"/>
          <w:szCs w:val="20"/>
        </w:rPr>
      </w:pPr>
      <w:r w:rsidRPr="004154AD">
        <w:rPr>
          <w:rFonts w:ascii="Cambria" w:hAnsi="Cambria"/>
          <w:bCs/>
          <w:sz w:val="20"/>
          <w:szCs w:val="20"/>
        </w:rPr>
        <w:t xml:space="preserve">Materiały nadające się do użytku </w:t>
      </w:r>
      <w:r w:rsidRPr="004154AD">
        <w:rPr>
          <w:rFonts w:ascii="Cambria" w:hAnsi="Cambria"/>
          <w:iCs/>
          <w:sz w:val="20"/>
          <w:szCs w:val="20"/>
        </w:rPr>
        <w:t xml:space="preserve">stanowią własność Zamawiającego. Wykonawca ułoży je na dostarczonych przez siebie paletach, przetransportuje oraz rozładuje i złoży </w:t>
      </w:r>
      <w:r w:rsidRPr="004154AD">
        <w:rPr>
          <w:rFonts w:ascii="Cambria" w:hAnsi="Cambria"/>
          <w:bCs/>
          <w:sz w:val="20"/>
          <w:szCs w:val="20"/>
        </w:rPr>
        <w:t xml:space="preserve">we wskazanym przez Zamawiającego miejscu składowania na bazie materiałowej w Chrustach </w:t>
      </w:r>
      <w:proofErr w:type="spellStart"/>
      <w:r w:rsidRPr="004154AD">
        <w:rPr>
          <w:rFonts w:ascii="Cambria" w:hAnsi="Cambria"/>
          <w:bCs/>
          <w:sz w:val="20"/>
          <w:szCs w:val="20"/>
        </w:rPr>
        <w:t>k.Książa</w:t>
      </w:r>
      <w:proofErr w:type="spellEnd"/>
      <w:r w:rsidRPr="004154AD">
        <w:rPr>
          <w:rFonts w:ascii="Cambria" w:hAnsi="Cambria"/>
          <w:bCs/>
          <w:sz w:val="20"/>
          <w:szCs w:val="20"/>
        </w:rPr>
        <w:t xml:space="preserve"> </w:t>
      </w:r>
      <w:proofErr w:type="spellStart"/>
      <w:r w:rsidRPr="004154AD">
        <w:rPr>
          <w:rFonts w:ascii="Cambria" w:hAnsi="Cambria"/>
          <w:bCs/>
          <w:sz w:val="20"/>
          <w:szCs w:val="20"/>
        </w:rPr>
        <w:t>Wlk</w:t>
      </w:r>
      <w:proofErr w:type="spellEnd"/>
      <w:r w:rsidRPr="004154AD">
        <w:rPr>
          <w:rFonts w:ascii="Cambria" w:hAnsi="Cambria"/>
          <w:bCs/>
          <w:sz w:val="20"/>
          <w:szCs w:val="20"/>
        </w:rPr>
        <w:t>.</w:t>
      </w:r>
    </w:p>
    <w:p w:rsidR="00734D03" w:rsidRPr="004154AD" w:rsidRDefault="00734D03" w:rsidP="0012260C">
      <w:pPr>
        <w:numPr>
          <w:ilvl w:val="0"/>
          <w:numId w:val="32"/>
        </w:numPr>
        <w:suppressAutoHyphens/>
        <w:spacing w:after="0" w:line="276" w:lineRule="auto"/>
        <w:ind w:hanging="294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/>
          <w:sz w:val="20"/>
          <w:szCs w:val="20"/>
        </w:rPr>
        <w:t>W</w:t>
      </w:r>
      <w:r w:rsidRPr="004154AD">
        <w:rPr>
          <w:rFonts w:ascii="Cambria" w:eastAsia="Calibri" w:hAnsi="Cambria" w:cs="Times New Roman"/>
          <w:sz w:val="20"/>
          <w:szCs w:val="20"/>
        </w:rPr>
        <w:t>ykonawca bez dodatkowego wynagrodzenia zobowiązany jest wykonać i uzgodnić projekt organizacji ruchu na czas prowadzenia robót</w:t>
      </w:r>
      <w:r w:rsidRPr="004154AD">
        <w:rPr>
          <w:rFonts w:ascii="Cambria" w:hAnsi="Cambria"/>
          <w:sz w:val="20"/>
          <w:szCs w:val="20"/>
        </w:rPr>
        <w:t>. O</w:t>
      </w:r>
      <w:r w:rsidRPr="004154AD">
        <w:rPr>
          <w:rFonts w:ascii="Cambria" w:eastAsia="Calibri" w:hAnsi="Cambria" w:cs="Times New Roman"/>
          <w:sz w:val="20"/>
          <w:szCs w:val="20"/>
        </w:rPr>
        <w:t>znakowanie robót w oparciu o uzgodniony projekt podlega pisemnej akceptacji Inspektora Nadzoru</w:t>
      </w:r>
    </w:p>
    <w:p w:rsidR="00734D03" w:rsidRPr="004154AD" w:rsidRDefault="00734D03" w:rsidP="0012260C">
      <w:pPr>
        <w:numPr>
          <w:ilvl w:val="0"/>
          <w:numId w:val="32"/>
        </w:numPr>
        <w:suppressAutoHyphens/>
        <w:spacing w:after="0" w:line="276" w:lineRule="auto"/>
        <w:ind w:hanging="294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/>
          <w:sz w:val="20"/>
          <w:szCs w:val="20"/>
        </w:rPr>
        <w:t>W</w:t>
      </w:r>
      <w:r w:rsidRPr="004154AD">
        <w:rPr>
          <w:rFonts w:ascii="Cambria" w:eastAsia="Calibri" w:hAnsi="Cambria" w:cs="Times New Roman"/>
          <w:sz w:val="20"/>
          <w:szCs w:val="20"/>
        </w:rPr>
        <w:t>ykonawca zapewni organizację ruchu na czas robót (projekt, wykonanie, utrzymanie, likwidacja)</w:t>
      </w:r>
    </w:p>
    <w:p w:rsidR="00734D03" w:rsidRPr="004154AD" w:rsidRDefault="00734D03" w:rsidP="00734D0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34D03" w:rsidRPr="004154AD" w:rsidRDefault="00734D03" w:rsidP="00734D03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8</w:t>
      </w:r>
    </w:p>
    <w:p w:rsidR="00B44D8D" w:rsidRPr="004154AD" w:rsidRDefault="00B44D8D" w:rsidP="002F4D99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ind w:left="360" w:firstLine="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Wykonawca</w:t>
      </w:r>
      <w:r w:rsidRPr="004154AD">
        <w:rPr>
          <w:rFonts w:ascii="Cambria" w:hAnsi="Cambria" w:cs="Arial"/>
          <w:sz w:val="20"/>
          <w:szCs w:val="20"/>
        </w:rPr>
        <w:t xml:space="preserve"> zobowiązuje się do wykonania przedmiotu umowy z materiałów własnych.</w:t>
      </w:r>
    </w:p>
    <w:p w:rsidR="00B44D8D" w:rsidRPr="004154AD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 stosowania w budownictwie zgodnie z ustawą z dnia 16 kwietnia 2004 roku o wyrobach budowlanych (Dz. U. Nr 92, poz. 881  z późn. zmianami) a zgodnie z art.10 ustawy z dnia 7 lipca 1994 roku Prawo Budowlane (tekst jednolity </w:t>
      </w:r>
      <w:r w:rsidRPr="004154AD">
        <w:rPr>
          <w:rFonts w:ascii="Cambria" w:hAnsi="Cambria" w:cs="Arial"/>
          <w:bCs/>
          <w:sz w:val="20"/>
          <w:szCs w:val="20"/>
        </w:rPr>
        <w:t xml:space="preserve">Dz. U. </w:t>
      </w:r>
      <w:r w:rsidR="0084502B" w:rsidRPr="004154AD">
        <w:rPr>
          <w:rFonts w:ascii="Cambria" w:hAnsi="Cambria" w:cs="Arial"/>
          <w:bCs/>
          <w:sz w:val="20"/>
          <w:szCs w:val="20"/>
        </w:rPr>
        <w:t xml:space="preserve">2017 r., poz. </w:t>
      </w:r>
      <w:r w:rsidR="0084502B" w:rsidRPr="004154AD">
        <w:rPr>
          <w:rFonts w:ascii="Cambria" w:hAnsi="Cambria" w:cs="Arial"/>
          <w:sz w:val="20"/>
          <w:szCs w:val="20"/>
        </w:rPr>
        <w:t>1332</w:t>
      </w:r>
      <w:r w:rsidRPr="004154AD">
        <w:rPr>
          <w:rFonts w:ascii="Cambria" w:hAnsi="Cambria" w:cs="Arial"/>
          <w:sz w:val="20"/>
          <w:szCs w:val="20"/>
        </w:rPr>
        <w:t>) oraz dokumentacji.</w:t>
      </w:r>
    </w:p>
    <w:p w:rsidR="00B44D8D" w:rsidRPr="004154AD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4154AD">
        <w:rPr>
          <w:rFonts w:ascii="Cambria" w:hAnsi="Cambria" w:cs="Arial"/>
          <w:b/>
          <w:bCs/>
          <w:sz w:val="20"/>
          <w:szCs w:val="20"/>
        </w:rPr>
        <w:t>Zamawiającego, Wykonawca</w:t>
      </w:r>
      <w:r w:rsidRPr="004154AD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hAnsi="Cambria" w:cs="Arial"/>
          <w:sz w:val="20"/>
          <w:szCs w:val="20"/>
        </w:rPr>
        <w:t>wykona na własny koszt.</w:t>
      </w:r>
    </w:p>
    <w:p w:rsidR="00B44D8D" w:rsidRPr="004154AD" w:rsidRDefault="00B44D8D" w:rsidP="002F4D99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76" w:lineRule="auto"/>
        <w:ind w:left="709" w:hanging="349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4154AD">
        <w:rPr>
          <w:rFonts w:ascii="Cambria" w:hAnsi="Cambria" w:cs="Arial"/>
          <w:b/>
          <w:bCs/>
          <w:sz w:val="20"/>
          <w:szCs w:val="20"/>
        </w:rPr>
        <w:t>Zamawiającego</w:t>
      </w:r>
      <w:r w:rsidRPr="004154AD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4154AD">
        <w:rPr>
          <w:rFonts w:ascii="Cambria" w:hAnsi="Cambria" w:cs="Arial"/>
          <w:sz w:val="20"/>
          <w:szCs w:val="20"/>
        </w:rPr>
        <w:t>(Inspektora Nadzoru) przed ich wbudowaniem.</w:t>
      </w:r>
    </w:p>
    <w:p w:rsidR="00B44D8D" w:rsidRPr="004154AD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9</w:t>
      </w:r>
    </w:p>
    <w:p w:rsidR="0015433F" w:rsidRPr="004154AD" w:rsidRDefault="0015433F" w:rsidP="00680B12">
      <w:p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4154AD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4154AD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4154AD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4154AD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4154AD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4154AD">
        <w:rPr>
          <w:rFonts w:ascii="Cambria" w:hAnsi="Cambria" w:cs="Arial"/>
          <w:sz w:val="20"/>
          <w:szCs w:val="20"/>
        </w:rPr>
        <w:t>.</w:t>
      </w:r>
    </w:p>
    <w:p w:rsidR="00B44D8D" w:rsidRPr="004154AD" w:rsidRDefault="00B44D8D" w:rsidP="00680B12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10</w:t>
      </w:r>
    </w:p>
    <w:p w:rsidR="004E0FB9" w:rsidRPr="004154AD" w:rsidRDefault="004E0FB9" w:rsidP="004E0FB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Cena wykonania całości przedmiotu umowy wynosi:</w:t>
      </w:r>
      <w:r w:rsidRPr="004154AD">
        <w:rPr>
          <w:rFonts w:ascii="Cambria" w:hAnsi="Cambria" w:cs="Arial"/>
          <w:sz w:val="20"/>
          <w:szCs w:val="20"/>
        </w:rPr>
        <w:t xml:space="preserve"> brutto </w:t>
      </w:r>
      <w:r w:rsidRPr="004154AD">
        <w:rPr>
          <w:rFonts w:ascii="Cambria" w:hAnsi="Cambria" w:cs="Arial"/>
          <w:b/>
          <w:sz w:val="20"/>
          <w:szCs w:val="20"/>
        </w:rPr>
        <w:t>…………….. zł</w:t>
      </w:r>
      <w:r w:rsidRPr="004154AD">
        <w:rPr>
          <w:rFonts w:ascii="Cambria" w:hAnsi="Cambria" w:cs="Arial"/>
          <w:sz w:val="20"/>
          <w:szCs w:val="20"/>
        </w:rPr>
        <w:t xml:space="preserve"> (słownie złotych: ……………………….. złotych ……../100) w tym obowiązujący podatek VAT.</w:t>
      </w:r>
    </w:p>
    <w:p w:rsidR="004E0FB9" w:rsidRPr="004154AD" w:rsidRDefault="004E0FB9" w:rsidP="004E0FB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techniczną, specyfikacją techniczną wykonania i odbioru robót SIWZ, przedmiarem robót i zgłoszeniem, w oparciu o harmonogram rzeczowo - finansowy robót; </w:t>
      </w:r>
    </w:p>
    <w:p w:rsidR="004E0FB9" w:rsidRPr="004154AD" w:rsidRDefault="004E0FB9" w:rsidP="004E0FB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eastAsia="Calibri" w:hAnsi="Cambria" w:cs="Times New Roman"/>
          <w:sz w:val="20"/>
          <w:szCs w:val="20"/>
        </w:rPr>
        <w:t>Rozliczenie faktycznie wykonanych robót nastąpi kosztorysem zamiennym, na podstawie wskaźników cenowych ujętych w kosztorysie ofertowym w oparciu o sprawdzony przez inspektora nadzoru obmiar robót wykonanych</w:t>
      </w:r>
    </w:p>
    <w:p w:rsidR="004E0FB9" w:rsidRPr="004154AD" w:rsidRDefault="004E0FB9" w:rsidP="004E0FB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Zamawiającemu przysługuje prawo zmniejszenia wynagrodzenia na zasadach określonych w § 21 ust. 2 umowy.</w:t>
      </w:r>
    </w:p>
    <w:p w:rsidR="004E0FB9" w:rsidRPr="004154AD" w:rsidRDefault="004E0FB9" w:rsidP="004E0FB9">
      <w:pPr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Calibri" w:hAnsi="Cambria" w:cs="Arial"/>
          <w:sz w:val="20"/>
          <w:szCs w:val="20"/>
        </w:rPr>
      </w:pPr>
      <w:r w:rsidRPr="004154AD">
        <w:rPr>
          <w:rFonts w:ascii="Cambria" w:eastAsia="Calibri" w:hAnsi="Cambria" w:cs="Times New Roman"/>
          <w:sz w:val="20"/>
          <w:szCs w:val="20"/>
        </w:rPr>
        <w:t>Cesja wynagrodzenia należnego Wykonawcy dokonana na rzecz innego podmiotu lub Podwykonawcy niniejszego zamówienia, wymaga zgody Zamawiającego wyrażonej na piśmie</w:t>
      </w:r>
      <w:r w:rsidRPr="004154AD">
        <w:rPr>
          <w:rFonts w:ascii="Cambria" w:hAnsi="Cambria"/>
          <w:sz w:val="20"/>
          <w:szCs w:val="20"/>
        </w:rPr>
        <w:t>.</w:t>
      </w:r>
    </w:p>
    <w:p w:rsidR="00B44D8D" w:rsidRPr="004154AD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11</w:t>
      </w:r>
    </w:p>
    <w:p w:rsidR="004D2CF4" w:rsidRPr="00A714AE" w:rsidRDefault="004D2CF4" w:rsidP="0012260C">
      <w:pPr>
        <w:numPr>
          <w:ilvl w:val="0"/>
          <w:numId w:val="34"/>
        </w:numPr>
        <w:tabs>
          <w:tab w:val="clear" w:pos="360"/>
        </w:tabs>
        <w:suppressAutoHyphens/>
        <w:spacing w:after="120" w:line="276" w:lineRule="auto"/>
        <w:ind w:left="709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4154AD">
        <w:rPr>
          <w:rFonts w:ascii="Cambria" w:hAnsi="Cambria" w:cs="Cambria"/>
          <w:b/>
          <w:bCs/>
          <w:color w:val="000000"/>
          <w:sz w:val="20"/>
          <w:szCs w:val="20"/>
        </w:rPr>
        <w:t xml:space="preserve">Zamawiający </w:t>
      </w:r>
      <w:r w:rsidRPr="004154AD">
        <w:rPr>
          <w:rFonts w:ascii="Cambria" w:hAnsi="Cambria" w:cs="Arial"/>
          <w:sz w:val="20"/>
          <w:szCs w:val="20"/>
        </w:rPr>
        <w:t>dopuszcza częściowe fakturowani</w:t>
      </w:r>
      <w:r w:rsidR="00574A1B">
        <w:rPr>
          <w:rFonts w:ascii="Cambria" w:hAnsi="Cambria" w:cs="Arial"/>
          <w:sz w:val="20"/>
          <w:szCs w:val="20"/>
        </w:rPr>
        <w:t>e</w:t>
      </w:r>
      <w:r w:rsidRPr="004154AD">
        <w:rPr>
          <w:rFonts w:ascii="Cambria" w:hAnsi="Cambria" w:cs="Arial"/>
          <w:sz w:val="20"/>
          <w:szCs w:val="20"/>
        </w:rPr>
        <w:t xml:space="preserve"> robót</w:t>
      </w:r>
      <w:r w:rsidR="00574A1B">
        <w:rPr>
          <w:rFonts w:ascii="Cambria" w:hAnsi="Cambria" w:cs="Arial"/>
          <w:sz w:val="20"/>
          <w:szCs w:val="20"/>
        </w:rPr>
        <w:t xml:space="preserve"> </w:t>
      </w:r>
      <w:r w:rsidR="00A714AE">
        <w:rPr>
          <w:rFonts w:ascii="Cambria" w:hAnsi="Cambria" w:cs="Arial"/>
          <w:sz w:val="20"/>
          <w:szCs w:val="20"/>
        </w:rPr>
        <w:t>- maksymalnie 1 faktura częściowa.</w:t>
      </w:r>
    </w:p>
    <w:p w:rsidR="00A714AE" w:rsidRPr="00A714AE" w:rsidRDefault="00A714AE" w:rsidP="0012260C">
      <w:pPr>
        <w:numPr>
          <w:ilvl w:val="0"/>
          <w:numId w:val="34"/>
        </w:numPr>
        <w:tabs>
          <w:tab w:val="clear" w:pos="360"/>
        </w:tabs>
        <w:suppressAutoHyphens/>
        <w:spacing w:after="120" w:line="276" w:lineRule="auto"/>
        <w:ind w:left="709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A714AE">
        <w:rPr>
          <w:rFonts w:ascii="Cambria" w:eastAsia="Calibri" w:hAnsi="Cambria" w:cs="Arial"/>
          <w:b/>
          <w:sz w:val="20"/>
          <w:szCs w:val="20"/>
        </w:rPr>
        <w:t>Fakturą częściową</w:t>
      </w:r>
      <w:r w:rsidRPr="00A714AE">
        <w:rPr>
          <w:rFonts w:ascii="Cambria" w:eastAsia="Calibri" w:hAnsi="Cambria" w:cs="Arial"/>
          <w:sz w:val="20"/>
          <w:szCs w:val="20"/>
        </w:rPr>
        <w:t xml:space="preserve"> rozliczane będą zakończone i odebrane przez Inspektora Nadzoru elementy robót do kwoty nie większej niż </w:t>
      </w:r>
      <w:r>
        <w:rPr>
          <w:rFonts w:ascii="Cambria" w:hAnsi="Cambria" w:cs="Arial"/>
          <w:sz w:val="20"/>
          <w:szCs w:val="20"/>
        </w:rPr>
        <w:t>3 000</w:t>
      </w:r>
      <w:r w:rsidRPr="00A714AE">
        <w:rPr>
          <w:rFonts w:ascii="Cambria" w:eastAsia="Calibri" w:hAnsi="Cambria" w:cs="Arial"/>
          <w:sz w:val="20"/>
          <w:szCs w:val="20"/>
        </w:rPr>
        <w:t xml:space="preserve"> 000zł, potwierdzone protokołem odbioru częściowego, podpisanym przez Inspektora Nadzoru Inwestorskiego, Kierownika Budowy </w:t>
      </w:r>
      <w:r>
        <w:rPr>
          <w:rFonts w:ascii="Cambria" w:eastAsia="Calibri" w:hAnsi="Cambria" w:cs="Arial"/>
          <w:sz w:val="20"/>
          <w:szCs w:val="20"/>
        </w:rPr>
        <w:t>(</w:t>
      </w:r>
      <w:r w:rsidRPr="004154AD">
        <w:rPr>
          <w:rFonts w:ascii="Cambria" w:eastAsia="Calibri" w:hAnsi="Cambria" w:cs="Arial"/>
          <w:sz w:val="20"/>
          <w:szCs w:val="20"/>
        </w:rPr>
        <w:t>przedstawiciela Wykonawcy</w:t>
      </w:r>
      <w:r>
        <w:rPr>
          <w:rFonts w:ascii="Cambria" w:eastAsia="Calibri" w:hAnsi="Cambria" w:cs="Arial"/>
          <w:sz w:val="20"/>
          <w:szCs w:val="20"/>
        </w:rPr>
        <w:t>)</w:t>
      </w:r>
      <w:r w:rsidRPr="00A714AE">
        <w:rPr>
          <w:rFonts w:ascii="Cambria" w:eastAsia="Calibri" w:hAnsi="Cambria" w:cs="Arial"/>
          <w:sz w:val="20"/>
          <w:szCs w:val="20"/>
        </w:rPr>
        <w:t xml:space="preserve"> i Komisję Odbiorową Zamawiającego.</w:t>
      </w:r>
    </w:p>
    <w:p w:rsidR="004D2CF4" w:rsidRPr="004154AD" w:rsidRDefault="004D2CF4" w:rsidP="0012260C">
      <w:pPr>
        <w:numPr>
          <w:ilvl w:val="0"/>
          <w:numId w:val="34"/>
        </w:numPr>
        <w:tabs>
          <w:tab w:val="clear" w:pos="360"/>
        </w:tabs>
        <w:suppressAutoHyphens/>
        <w:spacing w:after="120" w:line="276" w:lineRule="auto"/>
        <w:ind w:left="709" w:hanging="283"/>
        <w:jc w:val="both"/>
        <w:rPr>
          <w:rFonts w:ascii="Cambria" w:hAnsi="Cambria" w:cs="Cambria"/>
          <w:color w:val="000000"/>
          <w:sz w:val="20"/>
          <w:szCs w:val="20"/>
        </w:rPr>
      </w:pPr>
      <w:r w:rsidRPr="004154AD">
        <w:rPr>
          <w:rFonts w:ascii="Cambria" w:hAnsi="Cambria" w:cs="Cambria"/>
          <w:b/>
          <w:color w:val="000000"/>
          <w:sz w:val="20"/>
          <w:szCs w:val="20"/>
        </w:rPr>
        <w:t>Fakturą końcową</w:t>
      </w:r>
      <w:r w:rsidRPr="004154AD">
        <w:rPr>
          <w:rFonts w:ascii="Cambria" w:hAnsi="Cambria" w:cs="Cambria"/>
          <w:color w:val="000000"/>
          <w:sz w:val="20"/>
          <w:szCs w:val="20"/>
        </w:rPr>
        <w:t xml:space="preserve"> rozliczone będą zakończone i odebrane elementy robót przez Inspektora Nadzoru przy udziale przedstawicieli Zamawiającego, potwierdzone protokółem odbioru końcowego, podpisanym </w:t>
      </w:r>
      <w:r w:rsidR="00574A1B" w:rsidRPr="00A714AE">
        <w:rPr>
          <w:rFonts w:ascii="Cambria" w:eastAsia="Calibri" w:hAnsi="Cambria" w:cs="Arial"/>
          <w:sz w:val="20"/>
          <w:szCs w:val="20"/>
        </w:rPr>
        <w:t xml:space="preserve">przez Inspektora Nadzoru Inwestorskiego, Kierownika Budowy </w:t>
      </w:r>
      <w:r w:rsidR="00574A1B">
        <w:rPr>
          <w:rFonts w:ascii="Cambria" w:eastAsia="Calibri" w:hAnsi="Cambria" w:cs="Arial"/>
          <w:sz w:val="20"/>
          <w:szCs w:val="20"/>
        </w:rPr>
        <w:t>(</w:t>
      </w:r>
      <w:r w:rsidR="00574A1B" w:rsidRPr="004154AD">
        <w:rPr>
          <w:rFonts w:ascii="Cambria" w:eastAsia="Calibri" w:hAnsi="Cambria" w:cs="Arial"/>
          <w:sz w:val="20"/>
          <w:szCs w:val="20"/>
        </w:rPr>
        <w:t>przedstawiciela Wykonawcy</w:t>
      </w:r>
      <w:r w:rsidR="00574A1B">
        <w:rPr>
          <w:rFonts w:ascii="Cambria" w:eastAsia="Calibri" w:hAnsi="Cambria" w:cs="Arial"/>
          <w:sz w:val="20"/>
          <w:szCs w:val="20"/>
        </w:rPr>
        <w:t>)</w:t>
      </w:r>
      <w:r w:rsidR="00574A1B" w:rsidRPr="00A714AE">
        <w:rPr>
          <w:rFonts w:ascii="Cambria" w:eastAsia="Calibri" w:hAnsi="Cambria" w:cs="Arial"/>
          <w:sz w:val="20"/>
          <w:szCs w:val="20"/>
        </w:rPr>
        <w:t xml:space="preserve"> i Komisję Odbiorową Zamawiającego.</w:t>
      </w:r>
    </w:p>
    <w:p w:rsidR="004D2CF4" w:rsidRPr="004154AD" w:rsidRDefault="004D2CF4" w:rsidP="0012260C">
      <w:pPr>
        <w:numPr>
          <w:ilvl w:val="0"/>
          <w:numId w:val="34"/>
        </w:numPr>
        <w:tabs>
          <w:tab w:val="clear" w:pos="360"/>
          <w:tab w:val="num" w:pos="709"/>
        </w:tabs>
        <w:suppressAutoHyphens/>
        <w:spacing w:after="120" w:line="276" w:lineRule="auto"/>
        <w:ind w:firstLine="66"/>
        <w:jc w:val="both"/>
        <w:rPr>
          <w:rFonts w:ascii="Cambria" w:eastAsia="Calibri" w:hAnsi="Cambria" w:cs="Arial"/>
          <w:sz w:val="20"/>
          <w:szCs w:val="20"/>
        </w:rPr>
      </w:pPr>
      <w:r w:rsidRPr="004154AD">
        <w:rPr>
          <w:rFonts w:ascii="Cambria" w:eastAsia="Times-Roman" w:hAnsi="Cambria" w:cs="Arial"/>
          <w:sz w:val="20"/>
          <w:szCs w:val="20"/>
        </w:rPr>
        <w:t>Faktura  końcowa wystawiona przez Wykonawcę powinna zawierać następujące dane:</w:t>
      </w:r>
    </w:p>
    <w:p w:rsidR="004D2CF4" w:rsidRPr="004154AD" w:rsidRDefault="004D2CF4" w:rsidP="004D2CF4">
      <w:pPr>
        <w:tabs>
          <w:tab w:val="num" w:pos="709"/>
        </w:tabs>
        <w:suppressAutoHyphens/>
        <w:spacing w:after="0" w:line="276" w:lineRule="auto"/>
        <w:ind w:left="709" w:firstLine="68"/>
        <w:jc w:val="both"/>
        <w:rPr>
          <w:rFonts w:ascii="Cambria" w:eastAsia="Calibri" w:hAnsi="Cambria" w:cs="Arial"/>
          <w:sz w:val="20"/>
          <w:szCs w:val="20"/>
        </w:rPr>
      </w:pPr>
      <w:r w:rsidRPr="004154AD">
        <w:rPr>
          <w:rFonts w:ascii="Cambria" w:eastAsia="Times-Roman" w:hAnsi="Cambria" w:cs="Arial"/>
          <w:b/>
          <w:sz w:val="20"/>
          <w:szCs w:val="20"/>
        </w:rPr>
        <w:t>Nabywca:</w:t>
      </w:r>
      <w:r w:rsidRPr="004154AD">
        <w:rPr>
          <w:rFonts w:ascii="Cambria" w:eastAsia="Times-Roman" w:hAnsi="Cambria" w:cs="Arial"/>
          <w:sz w:val="20"/>
          <w:szCs w:val="20"/>
        </w:rPr>
        <w:t xml:space="preserve"> </w:t>
      </w:r>
      <w:r w:rsidRPr="004154AD">
        <w:rPr>
          <w:rStyle w:val="Pogrubienie"/>
          <w:rFonts w:ascii="Cambria" w:eastAsia="Calibri" w:hAnsi="Cambria" w:cs="Arial"/>
          <w:sz w:val="20"/>
          <w:szCs w:val="20"/>
        </w:rPr>
        <w:t>Powiat Miechowski  ul. Racławicka 12,  32-200 Miechów </w:t>
      </w:r>
      <w:r w:rsidRPr="004154AD">
        <w:rPr>
          <w:rStyle w:val="Pogrubienie"/>
          <w:rFonts w:ascii="Cambria" w:eastAsia="Calibri" w:hAnsi="Cambria" w:cs="Arial"/>
          <w:sz w:val="20"/>
          <w:szCs w:val="20"/>
          <w:u w:val="single"/>
        </w:rPr>
        <w:t>NIP 6591545868</w:t>
      </w:r>
      <w:r w:rsidRPr="004154AD">
        <w:rPr>
          <w:rStyle w:val="Pogrubienie"/>
          <w:rFonts w:ascii="Cambria" w:eastAsia="Calibri" w:hAnsi="Cambria" w:cs="Arial"/>
          <w:sz w:val="20"/>
          <w:szCs w:val="20"/>
        </w:rPr>
        <w:t> </w:t>
      </w:r>
      <w:r w:rsidRPr="004154AD">
        <w:rPr>
          <w:rFonts w:ascii="Cambria" w:eastAsia="Calibri" w:hAnsi="Cambria" w:cs="Arial"/>
          <w:sz w:val="20"/>
          <w:szCs w:val="20"/>
        </w:rPr>
        <w:t> </w:t>
      </w:r>
    </w:p>
    <w:p w:rsidR="004D2CF4" w:rsidRPr="004154AD" w:rsidRDefault="004D2CF4" w:rsidP="004D2CF4">
      <w:pPr>
        <w:tabs>
          <w:tab w:val="num" w:pos="709"/>
        </w:tabs>
        <w:suppressAutoHyphens/>
        <w:spacing w:after="0" w:line="276" w:lineRule="auto"/>
        <w:ind w:left="709" w:firstLine="68"/>
        <w:jc w:val="both"/>
        <w:rPr>
          <w:rFonts w:ascii="Cambria" w:eastAsia="Calibri" w:hAnsi="Cambria" w:cs="Arial"/>
          <w:sz w:val="20"/>
          <w:szCs w:val="20"/>
        </w:rPr>
      </w:pPr>
      <w:r w:rsidRPr="004154AD">
        <w:rPr>
          <w:rFonts w:ascii="Cambria" w:eastAsia="Calibri" w:hAnsi="Cambria" w:cs="Arial"/>
          <w:b/>
          <w:sz w:val="20"/>
          <w:szCs w:val="20"/>
        </w:rPr>
        <w:t>Odbiorca:</w:t>
      </w:r>
      <w:r w:rsidRPr="004154AD">
        <w:rPr>
          <w:rFonts w:ascii="Cambria" w:eastAsia="Calibri" w:hAnsi="Cambria" w:cs="Arial"/>
          <w:sz w:val="20"/>
          <w:szCs w:val="20"/>
        </w:rPr>
        <w:t xml:space="preserve"> Zarząd Dróg Powiatowych w Miechowie  ul. Warszawska 11,  32-200 Miechów</w:t>
      </w:r>
    </w:p>
    <w:p w:rsidR="004D2CF4" w:rsidRPr="004154AD" w:rsidRDefault="004D2CF4" w:rsidP="00680B12">
      <w:pPr>
        <w:spacing w:after="0" w:line="276" w:lineRule="auto"/>
        <w:ind w:firstLine="708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ind w:left="720"/>
        <w:rPr>
          <w:rFonts w:ascii="Cambria" w:hAnsi="Cambria" w:cs="Arial"/>
          <w:strike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12</w:t>
      </w:r>
    </w:p>
    <w:p w:rsidR="00B44D8D" w:rsidRPr="004154AD" w:rsidRDefault="00B44D8D" w:rsidP="0012260C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lastRenderedPageBreak/>
        <w:t xml:space="preserve">Zapłata nastąpi w terminie 30 dni licząc od dnia doręczenia 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4154AD">
        <w:rPr>
          <w:rFonts w:ascii="Cambria" w:hAnsi="Cambria" w:cs="Arial"/>
          <w:sz w:val="20"/>
          <w:szCs w:val="20"/>
        </w:rPr>
        <w:t>faktury wraz z protokołem odbioru robót końcowych z kompletnymi dokumentami odbiorowymi – na konto Wykonawcy wskazane na fakturze.</w:t>
      </w:r>
    </w:p>
    <w:p w:rsidR="00B44D8D" w:rsidRPr="004154AD" w:rsidRDefault="00B44D8D" w:rsidP="0012260C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44D8D" w:rsidRPr="004154AD" w:rsidRDefault="00B44D8D" w:rsidP="0012260C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:rsidR="00B44D8D" w:rsidRPr="004154AD" w:rsidRDefault="00B44D8D" w:rsidP="0012260C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 przypadku nieprzedstawienia przez wykonawcę dowodu zapłaty, o których mowa w ust. 3 wstrzymuje się wypłatę należnego wynagrodzenia w części równej sumie kwot wynikających z nieprzedstawionych dowodów zapłaty.</w:t>
      </w:r>
    </w:p>
    <w:p w:rsidR="00B44D8D" w:rsidRPr="004154AD" w:rsidRDefault="00B44D8D" w:rsidP="0012260C">
      <w:pPr>
        <w:numPr>
          <w:ilvl w:val="0"/>
          <w:numId w:val="10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44D8D" w:rsidRPr="004154AD" w:rsidRDefault="00B44D8D" w:rsidP="0012260C">
      <w:pPr>
        <w:numPr>
          <w:ilvl w:val="0"/>
          <w:numId w:val="10"/>
        </w:numPr>
        <w:tabs>
          <w:tab w:val="left" w:pos="360"/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Zamawiający przed dokonaniem płatności, o której mowa w ust. 5 zwróci się do Wykonawcy, aby ten w terminie 7 dni wniósł pisemne uwagi o powodach nieuregulowania zobowiązać wobec podwykonawcy.  Wniesione uwagi mogą być podstawą;</w:t>
      </w:r>
    </w:p>
    <w:p w:rsidR="00B44D8D" w:rsidRPr="004154AD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 1)  niedokonania bezpośredniej zapłaty wynagrodzenia podwykonawcy lub dalszemu podwykonawcy, jeżeli  wykonawca wykaże niezasadność takiej zapłaty albo</w:t>
      </w:r>
    </w:p>
    <w:p w:rsidR="00B44D8D" w:rsidRPr="004154AD" w:rsidRDefault="00B44D8D" w:rsidP="00680B12">
      <w:pPr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44D8D" w:rsidRPr="004154AD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b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9042D4" w:rsidRPr="004154AD" w:rsidRDefault="009042D4" w:rsidP="00680B12">
      <w:pPr>
        <w:spacing w:after="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13</w:t>
      </w:r>
    </w:p>
    <w:p w:rsidR="00B44D8D" w:rsidRPr="004154AD" w:rsidRDefault="00B44D8D" w:rsidP="0012260C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:rsidR="00B44D8D" w:rsidRPr="004154AD" w:rsidRDefault="00B44D8D" w:rsidP="0012260C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</w:t>
      </w:r>
      <w:r w:rsidR="00652A38" w:rsidRPr="004154AD">
        <w:rPr>
          <w:rFonts w:ascii="Cambria" w:hAnsi="Cambria" w:cs="Arial"/>
          <w:sz w:val="20"/>
          <w:szCs w:val="20"/>
        </w:rPr>
        <w:t>……………………………….</w:t>
      </w:r>
      <w:r w:rsidRPr="004154AD">
        <w:rPr>
          <w:rFonts w:ascii="Cambria" w:hAnsi="Cambria" w:cs="Arial"/>
          <w:sz w:val="20"/>
          <w:szCs w:val="20"/>
        </w:rPr>
        <w:t>…… złotych …../100).</w:t>
      </w:r>
    </w:p>
    <w:p w:rsidR="00B44D8D" w:rsidRPr="004154AD" w:rsidRDefault="00B44D8D" w:rsidP="0012260C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:rsidR="00B44D8D" w:rsidRPr="004154AD" w:rsidRDefault="00B44D8D" w:rsidP="0012260C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Część zabezpieczenia, gwarantująca wykonanie robót zgodnie z umową, w wysokości 70 % całości zabezpieczenia zwrócona zostanie Wykonawcy w ciągu 30 dni po odbiorze końcowym przedmiotu umowy.</w:t>
      </w:r>
    </w:p>
    <w:p w:rsidR="00B44D8D" w:rsidRPr="004154AD" w:rsidRDefault="00B44D8D" w:rsidP="0012260C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rękojmi, zwrócona zostanie Wykonawcy w ciągu 14 dni po upływie okresu rękojmi .</w:t>
      </w:r>
    </w:p>
    <w:p w:rsidR="00B44D8D" w:rsidRPr="004154AD" w:rsidRDefault="00B44D8D" w:rsidP="0012260C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Zwrócona Wykonawcy kwota zabezpieczenia należytego wykonania umowy, określona w pkt. 2 może ulec zmniej</w:t>
      </w:r>
      <w:r w:rsidR="00E54537" w:rsidRPr="004154AD">
        <w:rPr>
          <w:rFonts w:ascii="Cambria" w:hAnsi="Cambria" w:cs="Arial"/>
          <w:sz w:val="20"/>
          <w:szCs w:val="20"/>
        </w:rPr>
        <w:t xml:space="preserve">szeniu z tytułu potrąceń za złą </w:t>
      </w:r>
      <w:r w:rsidRPr="004154AD">
        <w:rPr>
          <w:rFonts w:ascii="Cambria" w:hAnsi="Cambria" w:cs="Arial"/>
          <w:sz w:val="20"/>
          <w:szCs w:val="20"/>
        </w:rPr>
        <w:t>jakość robót, nie dotrzymania terminu zakończenia prac lub nakładów poniesionych przez Zamawiającego na usunięcie ewentualnych wad, jeżeli nie dokonał tego Wykonawca.</w:t>
      </w:r>
    </w:p>
    <w:p w:rsidR="00B44D8D" w:rsidRPr="004154AD" w:rsidRDefault="00B44D8D" w:rsidP="00680B12">
      <w:pPr>
        <w:spacing w:after="0" w:line="276" w:lineRule="auto"/>
        <w:ind w:left="720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sz w:val="20"/>
          <w:szCs w:val="20"/>
        </w:rPr>
        <w:t>§ 14</w:t>
      </w:r>
    </w:p>
    <w:p w:rsidR="00B44D8D" w:rsidRPr="004154AD" w:rsidRDefault="00B44D8D" w:rsidP="00680B12">
      <w:pPr>
        <w:spacing w:after="0" w:line="276" w:lineRule="auto"/>
        <w:ind w:left="284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§ 15</w:t>
      </w:r>
    </w:p>
    <w:p w:rsidR="009042D4" w:rsidRPr="004154AD" w:rsidRDefault="009042D4" w:rsidP="0012260C">
      <w:pPr>
        <w:numPr>
          <w:ilvl w:val="0"/>
          <w:numId w:val="35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4154AD">
        <w:rPr>
          <w:rFonts w:ascii="Cambria" w:eastAsia="Calibri" w:hAnsi="Cambria" w:cs="Calibri"/>
          <w:sz w:val="20"/>
          <w:szCs w:val="20"/>
        </w:rPr>
        <w:t xml:space="preserve">Po wykonaniu robót objętych umową, </w:t>
      </w:r>
      <w:r w:rsidRPr="004154AD">
        <w:rPr>
          <w:rFonts w:ascii="Cambria" w:eastAsia="Calibri" w:hAnsi="Cambria" w:cs="Calibri"/>
          <w:bCs/>
          <w:sz w:val="20"/>
          <w:szCs w:val="20"/>
        </w:rPr>
        <w:t>Wykonawca</w:t>
      </w:r>
      <w:r w:rsidRPr="004154AD">
        <w:rPr>
          <w:rFonts w:ascii="Cambria" w:eastAsia="Calibri" w:hAnsi="Cambria" w:cs="Calibri"/>
          <w:sz w:val="20"/>
          <w:szCs w:val="20"/>
        </w:rPr>
        <w:t xml:space="preserve"> przygotuje przedmiot umowy do </w:t>
      </w:r>
      <w:r w:rsidRPr="004154AD">
        <w:rPr>
          <w:rFonts w:ascii="Cambria" w:eastAsia="Calibri" w:hAnsi="Cambria" w:cs="Calibri"/>
          <w:b/>
          <w:sz w:val="20"/>
          <w:szCs w:val="20"/>
        </w:rPr>
        <w:t>odbioru końcowego</w:t>
      </w:r>
      <w:r w:rsidRPr="004154AD">
        <w:rPr>
          <w:rFonts w:ascii="Cambria" w:eastAsia="Calibri" w:hAnsi="Cambria" w:cs="Calibri"/>
          <w:sz w:val="20"/>
          <w:szCs w:val="20"/>
        </w:rPr>
        <w:t xml:space="preserve"> i zawiadomi  pisemnie </w:t>
      </w:r>
      <w:r w:rsidRPr="004154AD">
        <w:rPr>
          <w:rFonts w:ascii="Cambria" w:eastAsia="Calibri" w:hAnsi="Cambria" w:cs="Calibri"/>
          <w:bCs/>
          <w:sz w:val="20"/>
          <w:szCs w:val="20"/>
        </w:rPr>
        <w:t>Zamawiającego o gotowości do odbioru</w:t>
      </w:r>
      <w:r w:rsidRPr="004154AD">
        <w:rPr>
          <w:rFonts w:ascii="Cambria" w:eastAsia="Calibri" w:hAnsi="Cambria" w:cs="Calibri"/>
          <w:sz w:val="20"/>
          <w:szCs w:val="20"/>
        </w:rPr>
        <w:t>.</w:t>
      </w:r>
    </w:p>
    <w:p w:rsidR="009042D4" w:rsidRPr="004154AD" w:rsidRDefault="009042D4" w:rsidP="0012260C">
      <w:pPr>
        <w:numPr>
          <w:ilvl w:val="0"/>
          <w:numId w:val="35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4154AD">
        <w:rPr>
          <w:rFonts w:ascii="Cambria" w:eastAsia="Calibri" w:hAnsi="Cambria" w:cs="Calibri"/>
          <w:sz w:val="20"/>
          <w:szCs w:val="20"/>
        </w:rPr>
        <w:t>Do zawiadomienia o zakończeniu robót i</w:t>
      </w:r>
      <w:r w:rsidRPr="004154AD">
        <w:rPr>
          <w:rFonts w:ascii="Cambria" w:eastAsia="Calibri" w:hAnsi="Cambria" w:cs="Calibri"/>
          <w:bCs/>
          <w:sz w:val="20"/>
          <w:szCs w:val="20"/>
        </w:rPr>
        <w:t xml:space="preserve"> gotowości do odbioru</w:t>
      </w:r>
      <w:r w:rsidRPr="004154AD">
        <w:rPr>
          <w:rFonts w:ascii="Cambria" w:eastAsia="Calibri" w:hAnsi="Cambria" w:cs="Calibri"/>
          <w:sz w:val="20"/>
          <w:szCs w:val="20"/>
        </w:rPr>
        <w:t xml:space="preserve"> Wykonawca załącza;</w:t>
      </w:r>
    </w:p>
    <w:p w:rsidR="009042D4" w:rsidRPr="004154AD" w:rsidRDefault="009042D4" w:rsidP="0012260C">
      <w:pPr>
        <w:numPr>
          <w:ilvl w:val="0"/>
          <w:numId w:val="36"/>
        </w:numPr>
        <w:autoSpaceDE w:val="0"/>
        <w:spacing w:after="0" w:line="276" w:lineRule="auto"/>
        <w:ind w:left="709" w:hanging="283"/>
        <w:jc w:val="both"/>
        <w:rPr>
          <w:rFonts w:ascii="Cambria" w:eastAsia="Times-Roman" w:hAnsi="Cambria" w:cs="Calibri"/>
          <w:sz w:val="20"/>
          <w:szCs w:val="20"/>
        </w:rPr>
      </w:pPr>
      <w:r w:rsidRPr="004154AD">
        <w:rPr>
          <w:rFonts w:ascii="Cambria" w:eastAsia="Times-Roman" w:hAnsi="Cambria" w:cs="Calibri"/>
          <w:sz w:val="20"/>
          <w:szCs w:val="20"/>
        </w:rPr>
        <w:lastRenderedPageBreak/>
        <w:t>dziennik budowy z wpisem Kierownika budowy i Inspektora nadzoru potwierdzaj</w:t>
      </w:r>
      <w:r w:rsidRPr="004154AD">
        <w:rPr>
          <w:rFonts w:ascii="Cambria" w:eastAsia="TTE1FA5458t00" w:hAnsi="Cambria" w:cs="Calibri"/>
          <w:sz w:val="20"/>
          <w:szCs w:val="20"/>
        </w:rPr>
        <w:t>ą</w:t>
      </w:r>
      <w:r w:rsidRPr="004154AD">
        <w:rPr>
          <w:rFonts w:ascii="Cambria" w:eastAsia="Times-Roman" w:hAnsi="Cambria" w:cs="Calibri"/>
          <w:sz w:val="20"/>
          <w:szCs w:val="20"/>
        </w:rPr>
        <w:t>cy zakończenie robót i gotowo</w:t>
      </w:r>
      <w:r w:rsidRPr="004154AD">
        <w:rPr>
          <w:rFonts w:ascii="Cambria" w:eastAsia="TTE1FA5458t00" w:hAnsi="Cambria" w:cs="Calibri"/>
          <w:sz w:val="20"/>
          <w:szCs w:val="20"/>
        </w:rPr>
        <w:t xml:space="preserve">ść </w:t>
      </w:r>
      <w:r w:rsidRPr="004154AD">
        <w:rPr>
          <w:rFonts w:ascii="Cambria" w:eastAsia="Times-Roman" w:hAnsi="Cambria" w:cs="Calibri"/>
          <w:sz w:val="20"/>
          <w:szCs w:val="20"/>
        </w:rPr>
        <w:t>do odbioru.</w:t>
      </w:r>
    </w:p>
    <w:p w:rsidR="009042D4" w:rsidRPr="004154AD" w:rsidRDefault="009042D4" w:rsidP="0012260C">
      <w:pPr>
        <w:numPr>
          <w:ilvl w:val="0"/>
          <w:numId w:val="36"/>
        </w:numPr>
        <w:autoSpaceDE w:val="0"/>
        <w:spacing w:after="0" w:line="276" w:lineRule="auto"/>
        <w:ind w:left="709" w:hanging="283"/>
        <w:jc w:val="both"/>
        <w:rPr>
          <w:rFonts w:ascii="Cambria" w:eastAsia="Times-Roman" w:hAnsi="Cambria" w:cs="Calibri"/>
          <w:sz w:val="20"/>
          <w:szCs w:val="20"/>
        </w:rPr>
      </w:pPr>
      <w:r w:rsidRPr="004154AD">
        <w:rPr>
          <w:rFonts w:ascii="Cambria" w:eastAsia="Times-Roman" w:hAnsi="Cambria" w:cs="Calibri"/>
          <w:sz w:val="20"/>
          <w:szCs w:val="20"/>
        </w:rPr>
        <w:t>operat powykonawczy w 1 egz., który musi zawiera</w:t>
      </w:r>
      <w:r w:rsidRPr="004154AD">
        <w:rPr>
          <w:rFonts w:ascii="Cambria" w:eastAsia="TTE1FA5458t00" w:hAnsi="Cambria" w:cs="Calibri"/>
          <w:sz w:val="20"/>
          <w:szCs w:val="20"/>
        </w:rPr>
        <w:t>ć</w:t>
      </w:r>
      <w:r w:rsidRPr="004154AD">
        <w:rPr>
          <w:rFonts w:ascii="Cambria" w:eastAsia="Times-Roman" w:hAnsi="Cambria" w:cs="Calibri"/>
          <w:sz w:val="20"/>
          <w:szCs w:val="20"/>
        </w:rPr>
        <w:t>:</w:t>
      </w:r>
    </w:p>
    <w:p w:rsidR="009042D4" w:rsidRPr="004154AD" w:rsidRDefault="009042D4" w:rsidP="0012260C">
      <w:pPr>
        <w:numPr>
          <w:ilvl w:val="0"/>
          <w:numId w:val="37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4154AD">
        <w:rPr>
          <w:rFonts w:ascii="Cambria" w:eastAsia="Times-Roman" w:hAnsi="Cambria" w:cs="Calibri"/>
          <w:sz w:val="20"/>
          <w:szCs w:val="20"/>
        </w:rPr>
        <w:t>dokumentacj</w:t>
      </w:r>
      <w:r w:rsidRPr="004154AD">
        <w:rPr>
          <w:rFonts w:ascii="Cambria" w:eastAsia="TTE1FA5458t00" w:hAnsi="Cambria" w:cs="Calibri"/>
          <w:sz w:val="20"/>
          <w:szCs w:val="20"/>
        </w:rPr>
        <w:t xml:space="preserve">ę </w:t>
      </w:r>
      <w:r w:rsidRPr="004154AD">
        <w:rPr>
          <w:rFonts w:ascii="Cambria" w:eastAsia="Times-Roman" w:hAnsi="Cambria" w:cs="Calibri"/>
          <w:sz w:val="20"/>
          <w:szCs w:val="20"/>
        </w:rPr>
        <w:t>powykonawcz</w:t>
      </w:r>
      <w:r w:rsidRPr="004154AD">
        <w:rPr>
          <w:rFonts w:ascii="Cambria" w:eastAsia="TTE1FA5458t00" w:hAnsi="Cambria" w:cs="Calibri"/>
          <w:sz w:val="20"/>
          <w:szCs w:val="20"/>
        </w:rPr>
        <w:t xml:space="preserve">ą </w:t>
      </w:r>
      <w:r w:rsidRPr="004154AD">
        <w:rPr>
          <w:rFonts w:ascii="Cambria" w:eastAsia="Times-Roman" w:hAnsi="Cambria" w:cs="Calibri"/>
          <w:sz w:val="20"/>
          <w:szCs w:val="20"/>
        </w:rPr>
        <w:t>z naniesionymi zmianami podpisaną</w:t>
      </w:r>
      <w:r w:rsidRPr="004154AD">
        <w:rPr>
          <w:rFonts w:ascii="Cambria" w:eastAsia="TTE1FA5458t00" w:hAnsi="Cambria" w:cs="Calibri"/>
          <w:sz w:val="20"/>
          <w:szCs w:val="20"/>
        </w:rPr>
        <w:t xml:space="preserve"> </w:t>
      </w:r>
      <w:r w:rsidRPr="004154AD">
        <w:rPr>
          <w:rFonts w:ascii="Cambria" w:eastAsia="Times-Roman" w:hAnsi="Cambria" w:cs="Calibri"/>
          <w:sz w:val="20"/>
          <w:szCs w:val="20"/>
        </w:rPr>
        <w:t>przez Kierownika budowy i Inspektora Nadzoru,</w:t>
      </w:r>
    </w:p>
    <w:p w:rsidR="009042D4" w:rsidRPr="004154AD" w:rsidRDefault="009042D4" w:rsidP="0012260C">
      <w:pPr>
        <w:numPr>
          <w:ilvl w:val="0"/>
          <w:numId w:val="37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4154AD">
        <w:rPr>
          <w:rFonts w:ascii="Cambria" w:eastAsia="Times-Roman" w:hAnsi="Cambria" w:cs="Calibri"/>
          <w:sz w:val="20"/>
          <w:szCs w:val="20"/>
        </w:rPr>
        <w:t>o</w:t>
      </w:r>
      <w:r w:rsidRPr="004154AD">
        <w:rPr>
          <w:rFonts w:ascii="Cambria" w:eastAsia="TTE1FA5458t00" w:hAnsi="Cambria" w:cs="Calibri"/>
          <w:sz w:val="20"/>
          <w:szCs w:val="20"/>
        </w:rPr>
        <w:t>ś</w:t>
      </w:r>
      <w:r w:rsidRPr="004154AD">
        <w:rPr>
          <w:rFonts w:ascii="Cambria" w:eastAsia="Times-Roman" w:hAnsi="Cambria" w:cs="Calibri"/>
          <w:sz w:val="20"/>
          <w:szCs w:val="20"/>
        </w:rPr>
        <w:t>wiadczenie kierownika budowy, że roboty zostały wykonane zgodnie z dokumentacj</w:t>
      </w:r>
      <w:r w:rsidRPr="004154AD">
        <w:rPr>
          <w:rFonts w:ascii="Cambria" w:eastAsia="TTE1FA5458t00" w:hAnsi="Cambria" w:cs="Calibri"/>
          <w:sz w:val="20"/>
          <w:szCs w:val="20"/>
        </w:rPr>
        <w:t>ą</w:t>
      </w:r>
      <w:r w:rsidRPr="004154AD">
        <w:rPr>
          <w:rFonts w:ascii="Cambria" w:eastAsia="Times-Roman" w:hAnsi="Cambria" w:cs="Calibri"/>
          <w:sz w:val="20"/>
          <w:szCs w:val="20"/>
        </w:rPr>
        <w:t>, decyzjami administracyjnymi, a przy zmianach potwierdzenie, że zmiany zostały zaakceptowane przez autora projektu i Inspektora Nadzoru oraz że teren budowy został uprz</w:t>
      </w:r>
      <w:r w:rsidRPr="004154AD">
        <w:rPr>
          <w:rFonts w:ascii="Cambria" w:eastAsia="TTE1FA5458t00" w:hAnsi="Cambria" w:cs="Calibri"/>
          <w:sz w:val="20"/>
          <w:szCs w:val="20"/>
        </w:rPr>
        <w:t>ą</w:t>
      </w:r>
      <w:r w:rsidRPr="004154AD">
        <w:rPr>
          <w:rFonts w:ascii="Cambria" w:eastAsia="Times-Roman" w:hAnsi="Cambria" w:cs="Calibri"/>
          <w:sz w:val="20"/>
          <w:szCs w:val="20"/>
        </w:rPr>
        <w:t>tni</w:t>
      </w:r>
      <w:r w:rsidRPr="004154AD">
        <w:rPr>
          <w:rFonts w:ascii="Cambria" w:eastAsia="TTE1FA5458t00" w:hAnsi="Cambria" w:cs="Calibri"/>
          <w:sz w:val="20"/>
          <w:szCs w:val="20"/>
        </w:rPr>
        <w:t>ę</w:t>
      </w:r>
      <w:r w:rsidRPr="004154AD">
        <w:rPr>
          <w:rFonts w:ascii="Cambria" w:eastAsia="Times-Roman" w:hAnsi="Cambria" w:cs="Calibri"/>
          <w:sz w:val="20"/>
          <w:szCs w:val="20"/>
        </w:rPr>
        <w:t>ty – 2 egz.,</w:t>
      </w:r>
    </w:p>
    <w:p w:rsidR="009042D4" w:rsidRPr="004154AD" w:rsidRDefault="009042D4" w:rsidP="0012260C">
      <w:pPr>
        <w:numPr>
          <w:ilvl w:val="0"/>
          <w:numId w:val="37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4154AD">
        <w:rPr>
          <w:rFonts w:ascii="Cambria" w:eastAsia="Times-Roman" w:hAnsi="Cambria" w:cs="Calibri"/>
          <w:sz w:val="20"/>
          <w:szCs w:val="20"/>
        </w:rPr>
        <w:t>atesty, certyfikaty i aprobaty zgodno</w:t>
      </w:r>
      <w:r w:rsidRPr="004154AD">
        <w:rPr>
          <w:rFonts w:ascii="Cambria" w:eastAsia="TTE1FA5458t00" w:hAnsi="Cambria" w:cs="Calibri"/>
          <w:sz w:val="20"/>
          <w:szCs w:val="20"/>
        </w:rPr>
        <w:t>ś</w:t>
      </w:r>
      <w:r w:rsidRPr="004154AD">
        <w:rPr>
          <w:rFonts w:ascii="Cambria" w:eastAsia="Times-Roman" w:hAnsi="Cambria" w:cs="Calibri"/>
          <w:sz w:val="20"/>
          <w:szCs w:val="20"/>
        </w:rPr>
        <w:t>ci na wbudowane materiały zgodnie ze specyfikacj</w:t>
      </w:r>
      <w:r w:rsidRPr="004154AD">
        <w:rPr>
          <w:rFonts w:ascii="Cambria" w:eastAsia="TTE1FA5458t00" w:hAnsi="Cambria" w:cs="Calibri"/>
          <w:sz w:val="20"/>
          <w:szCs w:val="20"/>
        </w:rPr>
        <w:t xml:space="preserve">ą techniczną </w:t>
      </w:r>
      <w:r w:rsidRPr="004154AD">
        <w:rPr>
          <w:rFonts w:ascii="Cambria" w:eastAsia="Times-Roman" w:hAnsi="Cambria" w:cs="Calibri"/>
          <w:sz w:val="20"/>
          <w:szCs w:val="20"/>
        </w:rPr>
        <w:t xml:space="preserve">wykonania i odbioru robót </w:t>
      </w:r>
    </w:p>
    <w:p w:rsidR="009042D4" w:rsidRPr="004154AD" w:rsidRDefault="009042D4" w:rsidP="0012260C">
      <w:pPr>
        <w:numPr>
          <w:ilvl w:val="0"/>
          <w:numId w:val="37"/>
        </w:numPr>
        <w:tabs>
          <w:tab w:val="left" w:pos="1134"/>
        </w:tabs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4154AD">
        <w:rPr>
          <w:rFonts w:ascii="Cambria" w:eastAsia="Times-Roman" w:hAnsi="Cambria" w:cs="Calibri"/>
          <w:sz w:val="20"/>
          <w:szCs w:val="20"/>
        </w:rPr>
        <w:t>protokoły odbiorów robót zanikających, badania laboratoryjne w zakresie zgodnym z SST.</w:t>
      </w:r>
    </w:p>
    <w:p w:rsidR="009042D4" w:rsidRPr="004154AD" w:rsidRDefault="009042D4" w:rsidP="0012260C">
      <w:pPr>
        <w:numPr>
          <w:ilvl w:val="0"/>
          <w:numId w:val="37"/>
        </w:numPr>
        <w:autoSpaceDE w:val="0"/>
        <w:spacing w:after="0" w:line="276" w:lineRule="auto"/>
        <w:ind w:left="993" w:hanging="283"/>
        <w:jc w:val="both"/>
        <w:rPr>
          <w:rFonts w:ascii="Cambria" w:eastAsia="Times-Roman" w:hAnsi="Cambria" w:cs="Calibri"/>
          <w:sz w:val="20"/>
          <w:szCs w:val="20"/>
        </w:rPr>
      </w:pPr>
      <w:r w:rsidRPr="004154AD">
        <w:rPr>
          <w:rFonts w:ascii="Cambria" w:eastAsia="Times-Roman" w:hAnsi="Cambria" w:cs="Calibri"/>
          <w:sz w:val="20"/>
          <w:szCs w:val="20"/>
        </w:rPr>
        <w:t>oświadczenia właścicieli nieruchomości o uporządkowaniu nieruchomości lub dokumentację fotograficzną przed i po inwestycji w przypadku korzystania i wejścia na działki sąsiadujące z pasem drogowym.</w:t>
      </w:r>
    </w:p>
    <w:p w:rsidR="009042D4" w:rsidRPr="004154AD" w:rsidRDefault="009042D4" w:rsidP="0012260C">
      <w:pPr>
        <w:numPr>
          <w:ilvl w:val="0"/>
          <w:numId w:val="37"/>
        </w:numPr>
        <w:spacing w:after="0" w:line="240" w:lineRule="auto"/>
        <w:ind w:left="993" w:hanging="283"/>
        <w:rPr>
          <w:rFonts w:ascii="Cambria" w:eastAsia="Calibri" w:hAnsi="Cambria" w:cs="Arial"/>
          <w:sz w:val="20"/>
          <w:szCs w:val="20"/>
        </w:rPr>
      </w:pPr>
      <w:r w:rsidRPr="004154AD">
        <w:rPr>
          <w:rFonts w:ascii="Cambria" w:eastAsia="Calibri" w:hAnsi="Cambria" w:cs="Arial"/>
          <w:sz w:val="20"/>
          <w:szCs w:val="20"/>
        </w:rPr>
        <w:t>w dniu odbioru końcowego Wykonawca wystawi Kartę gwarancyjną zgodnie z wzorem stanowiącym  zał. do SIWZ.</w:t>
      </w:r>
    </w:p>
    <w:p w:rsidR="009042D4" w:rsidRPr="004154AD" w:rsidRDefault="009042D4" w:rsidP="0012260C">
      <w:pPr>
        <w:numPr>
          <w:ilvl w:val="0"/>
          <w:numId w:val="35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4154AD">
        <w:rPr>
          <w:rFonts w:ascii="Cambria" w:eastAsia="Calibri" w:hAnsi="Cambria" w:cs="Calibri"/>
          <w:sz w:val="20"/>
          <w:szCs w:val="20"/>
        </w:rPr>
        <w:t xml:space="preserve">Odbiór końcowy nastąpi do 21 dni od daty powiadomienia Zamawiającego przez </w:t>
      </w:r>
      <w:r w:rsidRPr="004154AD">
        <w:rPr>
          <w:rFonts w:ascii="Cambria" w:eastAsia="Calibri" w:hAnsi="Cambria" w:cs="Calibri"/>
          <w:bCs/>
          <w:sz w:val="20"/>
          <w:szCs w:val="20"/>
        </w:rPr>
        <w:t xml:space="preserve">Wykonawcę </w:t>
      </w:r>
      <w:r w:rsidRPr="004154AD">
        <w:rPr>
          <w:rFonts w:ascii="Cambria" w:eastAsia="Calibri" w:hAnsi="Cambria" w:cs="Calibri"/>
          <w:bCs/>
          <w:sz w:val="20"/>
          <w:szCs w:val="20"/>
        </w:rPr>
        <w:br/>
        <w:t>i dostarczenia kompletu dokumentów o których mowa w ust. 2</w:t>
      </w:r>
      <w:r w:rsidRPr="004154AD">
        <w:rPr>
          <w:rFonts w:ascii="Cambria" w:eastAsia="Calibri" w:hAnsi="Cambria" w:cs="Calibri"/>
          <w:sz w:val="20"/>
          <w:szCs w:val="20"/>
        </w:rPr>
        <w:t>.</w:t>
      </w:r>
    </w:p>
    <w:p w:rsidR="009042D4" w:rsidRPr="004154AD" w:rsidRDefault="009042D4" w:rsidP="0012260C">
      <w:pPr>
        <w:numPr>
          <w:ilvl w:val="0"/>
          <w:numId w:val="35"/>
        </w:numPr>
        <w:tabs>
          <w:tab w:val="clear" w:pos="1080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b/>
          <w:bCs/>
          <w:sz w:val="20"/>
          <w:szCs w:val="20"/>
        </w:rPr>
      </w:pPr>
      <w:r w:rsidRPr="004154AD">
        <w:rPr>
          <w:rFonts w:ascii="Cambria" w:eastAsia="Calibri" w:hAnsi="Cambria" w:cs="Calibri"/>
          <w:bCs/>
          <w:sz w:val="20"/>
          <w:szCs w:val="20"/>
        </w:rPr>
        <w:t>Zamawiający</w:t>
      </w:r>
      <w:r w:rsidRPr="004154AD">
        <w:rPr>
          <w:rFonts w:ascii="Cambria" w:eastAsia="Calibri" w:hAnsi="Cambria" w:cs="Calibri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:rsidR="009042D4" w:rsidRPr="004154AD" w:rsidRDefault="009042D4" w:rsidP="0012260C">
      <w:pPr>
        <w:numPr>
          <w:ilvl w:val="0"/>
          <w:numId w:val="35"/>
        </w:numPr>
        <w:tabs>
          <w:tab w:val="clear" w:pos="1080"/>
          <w:tab w:val="num" w:pos="786"/>
        </w:tabs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 w:rsidRPr="004154AD">
        <w:rPr>
          <w:rFonts w:ascii="Cambria" w:eastAsia="Calibri" w:hAnsi="Cambria" w:cs="Calibri"/>
          <w:sz w:val="20"/>
          <w:szCs w:val="20"/>
        </w:rPr>
        <w:t>Jeżeli w toku czynności odbioru zostaną stwierdzone wady lub braki:</w:t>
      </w:r>
    </w:p>
    <w:p w:rsidR="009042D4" w:rsidRPr="004154AD" w:rsidRDefault="009042D4" w:rsidP="009042D4">
      <w:pPr>
        <w:spacing w:line="276" w:lineRule="auto"/>
        <w:ind w:left="993" w:hanging="283"/>
        <w:jc w:val="both"/>
        <w:rPr>
          <w:rFonts w:ascii="Cambria" w:eastAsia="Calibri" w:hAnsi="Cambria" w:cs="Calibri"/>
          <w:sz w:val="20"/>
          <w:szCs w:val="20"/>
        </w:rPr>
      </w:pPr>
      <w:r w:rsidRPr="004154AD">
        <w:rPr>
          <w:rFonts w:ascii="Cambria" w:hAnsi="Cambria" w:cs="Calibri"/>
          <w:sz w:val="20"/>
          <w:szCs w:val="20"/>
        </w:rPr>
        <w:t>a</w:t>
      </w:r>
      <w:r w:rsidRPr="004154AD">
        <w:rPr>
          <w:rFonts w:ascii="Cambria" w:eastAsia="Calibri" w:hAnsi="Cambria" w:cs="Calibri"/>
          <w:sz w:val="20"/>
          <w:szCs w:val="20"/>
        </w:rPr>
        <w:t xml:space="preserve">)   nadające się do usunięcia – Zamawiający odmówi odbioru do czasu usunięcia wad lub braków, </w:t>
      </w:r>
    </w:p>
    <w:p w:rsidR="009042D4" w:rsidRPr="004154AD" w:rsidRDefault="009042D4" w:rsidP="009042D4">
      <w:pPr>
        <w:spacing w:line="276" w:lineRule="auto"/>
        <w:ind w:left="993" w:hanging="283"/>
        <w:jc w:val="both"/>
        <w:rPr>
          <w:rFonts w:ascii="Cambria" w:eastAsia="Calibri" w:hAnsi="Cambria" w:cs="Calibri"/>
          <w:sz w:val="20"/>
          <w:szCs w:val="20"/>
        </w:rPr>
      </w:pPr>
      <w:r w:rsidRPr="004154AD">
        <w:rPr>
          <w:rFonts w:ascii="Cambria" w:hAnsi="Cambria" w:cs="Calibri"/>
          <w:sz w:val="20"/>
          <w:szCs w:val="20"/>
        </w:rPr>
        <w:t>b</w:t>
      </w:r>
      <w:r w:rsidRPr="004154AD">
        <w:rPr>
          <w:rFonts w:ascii="Cambria" w:eastAsia="Calibri" w:hAnsi="Cambria" w:cs="Calibri"/>
          <w:sz w:val="20"/>
          <w:szCs w:val="20"/>
        </w:rPr>
        <w:t>)  nie nadające się do usunięcia – Zamawiający zażąda ponownego wykonania robót lub obniżenia wynagrodzenia Wykonawcy, stosownie do obniżenia wartości użytkowej przedmiotu umowy. Odbiór robót z wadami nie nadającymi się do usunięcia może nastąpić wyłącznie w przypadku, gdy nie będzie to stanowić o trwałości przedmiotu umowy i zostanie potwierdzone przez Inspektora Nadzoru.</w:t>
      </w:r>
    </w:p>
    <w:p w:rsidR="00B44D8D" w:rsidRPr="004154AD" w:rsidRDefault="009042D4" w:rsidP="0012260C">
      <w:pPr>
        <w:pStyle w:val="Akapitzlist"/>
        <w:numPr>
          <w:ilvl w:val="0"/>
          <w:numId w:val="35"/>
        </w:numPr>
        <w:tabs>
          <w:tab w:val="clear" w:pos="1080"/>
          <w:tab w:val="num" w:pos="709"/>
        </w:tabs>
        <w:suppressAutoHyphens/>
        <w:spacing w:after="0"/>
        <w:ind w:left="709" w:hanging="283"/>
        <w:jc w:val="both"/>
        <w:rPr>
          <w:rFonts w:ascii="Cambria" w:hAnsi="Cambria" w:cs="Arial"/>
          <w:strike/>
          <w:sz w:val="20"/>
          <w:szCs w:val="20"/>
        </w:rPr>
      </w:pPr>
      <w:r w:rsidRPr="004154AD">
        <w:rPr>
          <w:rFonts w:ascii="Cambria" w:eastAsia="Calibri" w:hAnsi="Cambria" w:cs="Calibri"/>
          <w:sz w:val="20"/>
          <w:szCs w:val="20"/>
        </w:rPr>
        <w:t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</w:t>
      </w:r>
      <w:r w:rsidRPr="004154AD">
        <w:rPr>
          <w:rFonts w:ascii="Cambria" w:hAnsi="Cambria" w:cs="Arial"/>
          <w:sz w:val="20"/>
          <w:szCs w:val="20"/>
        </w:rPr>
        <w:t>.</w:t>
      </w:r>
    </w:p>
    <w:p w:rsidR="00B44D8D" w:rsidRPr="004154AD" w:rsidRDefault="00B44D8D" w:rsidP="00680B12">
      <w:pPr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§ 16</w:t>
      </w:r>
    </w:p>
    <w:p w:rsidR="00B44D8D" w:rsidRPr="004154AD" w:rsidRDefault="00AF3DC6" w:rsidP="00680B12">
      <w:pPr>
        <w:spacing w:after="0" w:line="276" w:lineRule="auto"/>
        <w:ind w:left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przypadku złej, </w:t>
      </w:r>
      <w:r w:rsidR="00B44D8D" w:rsidRPr="004154AD">
        <w:rPr>
          <w:rFonts w:ascii="Cambria" w:hAnsi="Cambria" w:cs="Arial"/>
          <w:sz w:val="20"/>
          <w:szCs w:val="20"/>
        </w:rPr>
        <w:t xml:space="preserve">jakości prac (niezgodnej z aktualnie obowiązującymi normami i przepisami), stwierdzonych dwukrotnym dowodem pisemnym (powiadomienie na piśmie), </w:t>
      </w:r>
      <w:r w:rsidR="00B44D8D" w:rsidRPr="004154AD">
        <w:rPr>
          <w:rFonts w:ascii="Cambria" w:hAnsi="Cambria" w:cs="Arial"/>
          <w:b/>
          <w:bCs/>
          <w:sz w:val="20"/>
          <w:szCs w:val="20"/>
        </w:rPr>
        <w:t>Zamawiający</w:t>
      </w:r>
      <w:r w:rsidR="00B44D8D" w:rsidRPr="004154AD">
        <w:rPr>
          <w:rFonts w:ascii="Cambria" w:hAnsi="Cambria" w:cs="Arial"/>
          <w:sz w:val="20"/>
          <w:szCs w:val="20"/>
        </w:rPr>
        <w:t xml:space="preserve"> może odstąpić od umowy w terminie natychmiastowym z przyczyn leżących po stronie </w:t>
      </w:r>
      <w:r w:rsidR="00B44D8D" w:rsidRPr="004154AD">
        <w:rPr>
          <w:rFonts w:ascii="Cambria" w:hAnsi="Cambria" w:cs="Arial"/>
          <w:b/>
          <w:bCs/>
          <w:sz w:val="20"/>
          <w:szCs w:val="20"/>
        </w:rPr>
        <w:t>Wykonawcy</w:t>
      </w:r>
      <w:r w:rsidR="00B44D8D" w:rsidRPr="004154AD">
        <w:rPr>
          <w:rFonts w:ascii="Cambria" w:hAnsi="Cambria" w:cs="Arial"/>
          <w:sz w:val="20"/>
          <w:szCs w:val="20"/>
        </w:rPr>
        <w:t>, a </w:t>
      </w:r>
      <w:r w:rsidR="00B44D8D" w:rsidRPr="004154AD">
        <w:rPr>
          <w:rFonts w:ascii="Cambria" w:hAnsi="Cambria" w:cs="Arial"/>
          <w:b/>
          <w:bCs/>
          <w:sz w:val="20"/>
          <w:szCs w:val="20"/>
        </w:rPr>
        <w:t>Wykonawca</w:t>
      </w:r>
      <w:r w:rsidR="00B44D8D" w:rsidRPr="004154AD">
        <w:rPr>
          <w:rFonts w:ascii="Cambria" w:hAnsi="Cambria" w:cs="Arial"/>
          <w:sz w:val="20"/>
          <w:szCs w:val="20"/>
        </w:rPr>
        <w:t xml:space="preserve"> będzie obciążony wszelkimi kosztami z tego tytułu. 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§ 17</w:t>
      </w:r>
    </w:p>
    <w:p w:rsidR="0015433F" w:rsidRPr="004154AD" w:rsidRDefault="0015433F" w:rsidP="00680B1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1.  Na zasadach określonych w niniejszej umowie, niezależnie od udzielonej </w:t>
      </w:r>
      <w:r w:rsidRPr="004154AD">
        <w:rPr>
          <w:rFonts w:ascii="Cambria" w:hAnsi="Cambria" w:cs="Arial"/>
          <w:b/>
          <w:sz w:val="20"/>
          <w:szCs w:val="20"/>
        </w:rPr>
        <w:t>rękojmi na okres 60 miesięcy</w:t>
      </w:r>
      <w:r w:rsidRPr="004154AD">
        <w:rPr>
          <w:rFonts w:ascii="Cambria" w:hAnsi="Cambria" w:cs="Arial"/>
          <w:sz w:val="20"/>
          <w:szCs w:val="20"/>
        </w:rPr>
        <w:t xml:space="preserve"> Wykonawca udziela Zamawiającemu </w:t>
      </w:r>
      <w:r w:rsidRPr="004154AD">
        <w:rPr>
          <w:rFonts w:ascii="Cambria" w:hAnsi="Cambria" w:cs="Arial"/>
          <w:b/>
          <w:sz w:val="20"/>
          <w:szCs w:val="20"/>
        </w:rPr>
        <w:t>…. miesięcznej gwarancji</w:t>
      </w:r>
      <w:r w:rsidRPr="004154AD">
        <w:rPr>
          <w:rFonts w:ascii="Cambria" w:hAnsi="Cambria" w:cs="Arial"/>
          <w:sz w:val="20"/>
          <w:szCs w:val="20"/>
        </w:rPr>
        <w:t xml:space="preserve"> </w:t>
      </w:r>
      <w:r w:rsidRPr="004154AD">
        <w:rPr>
          <w:rFonts w:ascii="Cambria" w:hAnsi="Cambria" w:cs="Arial"/>
          <w:b/>
          <w:sz w:val="20"/>
          <w:szCs w:val="20"/>
        </w:rPr>
        <w:t>jakości</w:t>
      </w:r>
      <w:r w:rsidRPr="004154AD">
        <w:rPr>
          <w:rFonts w:ascii="Cambria" w:hAnsi="Cambria" w:cs="Arial"/>
          <w:sz w:val="20"/>
          <w:szCs w:val="20"/>
        </w:rPr>
        <w:t xml:space="preserve"> wykonanych prac.</w:t>
      </w:r>
    </w:p>
    <w:p w:rsidR="0015433F" w:rsidRPr="004154AD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2. </w:t>
      </w:r>
      <w:r w:rsidRPr="004154AD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:rsidR="0015433F" w:rsidRPr="004154AD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3. </w:t>
      </w:r>
      <w:r w:rsidRPr="004154AD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:rsidR="0015433F" w:rsidRPr="004154AD" w:rsidRDefault="0015433F" w:rsidP="00680B12">
      <w:pPr>
        <w:spacing w:after="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4. </w:t>
      </w:r>
      <w:r w:rsidRPr="004154AD">
        <w:rPr>
          <w:rFonts w:ascii="Cambria" w:hAnsi="Cambria" w:cs="Arial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15433F" w:rsidRPr="004154AD" w:rsidRDefault="0015433F" w:rsidP="00680B1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4154AD">
        <w:rPr>
          <w:rFonts w:ascii="Cambria" w:hAnsi="Cambria" w:cs="Arial"/>
          <w:sz w:val="20"/>
          <w:szCs w:val="20"/>
        </w:rPr>
        <w:lastRenderedPageBreak/>
        <w:t xml:space="preserve">5.     </w:t>
      </w:r>
      <w:r w:rsidRPr="004154AD">
        <w:rPr>
          <w:rFonts w:ascii="Cambria" w:hAnsi="Cambria" w:cs="Arial"/>
          <w:b/>
          <w:sz w:val="20"/>
          <w:szCs w:val="20"/>
        </w:rPr>
        <w:t>Rękojmia za wady</w:t>
      </w:r>
      <w:bookmarkEnd w:id="1"/>
      <w:r w:rsidRPr="004154AD">
        <w:rPr>
          <w:rFonts w:ascii="Cambria" w:hAnsi="Cambria" w:cs="Arial"/>
          <w:b/>
          <w:sz w:val="20"/>
          <w:szCs w:val="20"/>
        </w:rPr>
        <w:t>:</w:t>
      </w:r>
    </w:p>
    <w:p w:rsidR="0015433F" w:rsidRPr="004154AD" w:rsidRDefault="0015433F" w:rsidP="0012260C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15433F" w:rsidRPr="004154AD" w:rsidRDefault="0015433F" w:rsidP="0012260C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15433F" w:rsidRPr="004154AD" w:rsidRDefault="0015433F" w:rsidP="0012260C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:rsidR="0015433F" w:rsidRPr="004154AD" w:rsidRDefault="0015433F" w:rsidP="0012260C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Uprawnienia z tytułu rękojmi za wady fizyczne wygasają po upływie ............ </w:t>
      </w:r>
      <w:proofErr w:type="spellStart"/>
      <w:r w:rsidRPr="004154AD">
        <w:rPr>
          <w:rFonts w:ascii="Cambria" w:hAnsi="Cambria" w:cs="Arial"/>
          <w:sz w:val="20"/>
          <w:szCs w:val="20"/>
        </w:rPr>
        <w:t>m-cy</w:t>
      </w:r>
      <w:proofErr w:type="spellEnd"/>
      <w:r w:rsidRPr="004154AD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15433F" w:rsidRPr="004154AD" w:rsidRDefault="0015433F" w:rsidP="0012260C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15433F" w:rsidRPr="004154AD" w:rsidRDefault="0015433F" w:rsidP="0012260C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15433F" w:rsidRPr="004154AD" w:rsidRDefault="0015433F" w:rsidP="0012260C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15433F" w:rsidRPr="004154AD" w:rsidRDefault="0015433F" w:rsidP="0012260C">
      <w:pPr>
        <w:numPr>
          <w:ilvl w:val="0"/>
          <w:numId w:val="23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:rsidR="0015433F" w:rsidRPr="004154AD" w:rsidRDefault="0015433F" w:rsidP="00680B12">
      <w:pPr>
        <w:spacing w:after="0"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6.     </w:t>
      </w:r>
      <w:r w:rsidRPr="004154AD">
        <w:rPr>
          <w:rFonts w:ascii="Cambria" w:hAnsi="Cambria" w:cs="Arial"/>
          <w:b/>
          <w:sz w:val="20"/>
          <w:szCs w:val="20"/>
        </w:rPr>
        <w:t>Gwarancja jakości:</w:t>
      </w:r>
    </w:p>
    <w:p w:rsidR="0015433F" w:rsidRPr="004154AD" w:rsidRDefault="0015433F" w:rsidP="0012260C">
      <w:pPr>
        <w:pStyle w:val="Akapitzlist"/>
        <w:numPr>
          <w:ilvl w:val="1"/>
          <w:numId w:val="24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15433F" w:rsidRPr="004154AD" w:rsidRDefault="0015433F" w:rsidP="0012260C">
      <w:pPr>
        <w:pStyle w:val="Akapitzlist"/>
        <w:numPr>
          <w:ilvl w:val="1"/>
          <w:numId w:val="24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15433F" w:rsidRPr="004154AD" w:rsidRDefault="0015433F" w:rsidP="0012260C">
      <w:pPr>
        <w:pStyle w:val="Akapitzlist"/>
        <w:numPr>
          <w:ilvl w:val="1"/>
          <w:numId w:val="24"/>
        </w:numPr>
        <w:spacing w:after="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15433F" w:rsidRPr="004154AD" w:rsidRDefault="0015433F" w:rsidP="0012260C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15433F" w:rsidRPr="004154AD" w:rsidRDefault="0015433F" w:rsidP="0012260C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:rsidR="0015433F" w:rsidRPr="004154AD" w:rsidRDefault="0015433F" w:rsidP="0012260C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15433F" w:rsidRPr="004154AD" w:rsidRDefault="0015433F" w:rsidP="0012260C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15433F" w:rsidRPr="004154AD" w:rsidRDefault="0015433F" w:rsidP="0012260C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15433F" w:rsidRPr="004154AD" w:rsidRDefault="0015433F" w:rsidP="0012260C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:rsidR="0015433F" w:rsidRPr="004154AD" w:rsidRDefault="0015433F" w:rsidP="0012260C">
      <w:pPr>
        <w:pStyle w:val="Akapitzlist"/>
        <w:numPr>
          <w:ilvl w:val="0"/>
          <w:numId w:val="25"/>
        </w:numPr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9042D4" w:rsidRPr="004154AD" w:rsidRDefault="009042D4" w:rsidP="0012260C">
      <w:pPr>
        <w:pStyle w:val="Akapitzlist"/>
        <w:numPr>
          <w:ilvl w:val="0"/>
          <w:numId w:val="25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się od usuwania w wyznaczonym terminie zgłoszonych wad i usterek w okresie obowiązywania rękojmi i gwarancji.</w:t>
      </w:r>
    </w:p>
    <w:p w:rsidR="004D153B" w:rsidRPr="004154AD" w:rsidRDefault="004D153B" w:rsidP="00680B12">
      <w:pPr>
        <w:tabs>
          <w:tab w:val="left" w:pos="709"/>
        </w:tabs>
        <w:suppressAutoHyphens/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§ 18</w:t>
      </w:r>
    </w:p>
    <w:p w:rsidR="0015433F" w:rsidRPr="004154AD" w:rsidRDefault="0015433F" w:rsidP="0012260C">
      <w:pPr>
        <w:pStyle w:val="Tekstpodstawowywcity2"/>
        <w:numPr>
          <w:ilvl w:val="0"/>
          <w:numId w:val="26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Wykonawca</w:t>
      </w:r>
      <w:r w:rsidRPr="004154AD">
        <w:rPr>
          <w:rFonts w:ascii="Cambria" w:hAnsi="Cambria" w:cs="Arial"/>
          <w:sz w:val="20"/>
          <w:szCs w:val="20"/>
        </w:rPr>
        <w:t xml:space="preserve"> jest odpowiedzialny względem </w:t>
      </w:r>
      <w:r w:rsidRPr="004154AD">
        <w:rPr>
          <w:rFonts w:ascii="Cambria" w:hAnsi="Cambria" w:cs="Arial"/>
          <w:b/>
          <w:bCs/>
          <w:sz w:val="20"/>
          <w:szCs w:val="20"/>
        </w:rPr>
        <w:t>Zamawiającego</w:t>
      </w:r>
      <w:r w:rsidRPr="004154AD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15433F" w:rsidRPr="004154AD" w:rsidRDefault="0015433F" w:rsidP="0012260C">
      <w:pPr>
        <w:pStyle w:val="Tekstpodstawowywcity2"/>
        <w:numPr>
          <w:ilvl w:val="0"/>
          <w:numId w:val="26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Wykonawca</w:t>
      </w:r>
      <w:r w:rsidRPr="004154AD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15433F" w:rsidRPr="004154AD" w:rsidRDefault="0015433F" w:rsidP="0012260C">
      <w:pPr>
        <w:pStyle w:val="Tekstpodstawowywcity2"/>
        <w:numPr>
          <w:ilvl w:val="0"/>
          <w:numId w:val="26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O wykryciu wady </w:t>
      </w:r>
      <w:r w:rsidRPr="004154AD">
        <w:rPr>
          <w:rFonts w:ascii="Cambria" w:hAnsi="Cambria" w:cs="Arial"/>
          <w:b/>
          <w:bCs/>
          <w:sz w:val="20"/>
          <w:szCs w:val="20"/>
        </w:rPr>
        <w:t>Zamawiający</w:t>
      </w:r>
      <w:r w:rsidRPr="004154AD">
        <w:rPr>
          <w:rFonts w:ascii="Cambria" w:hAnsi="Cambria" w:cs="Arial"/>
          <w:sz w:val="20"/>
          <w:szCs w:val="20"/>
        </w:rPr>
        <w:t xml:space="preserve"> jest zobowiązany zawiadomić </w:t>
      </w:r>
      <w:r w:rsidRPr="004154AD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4154AD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4154AD">
        <w:rPr>
          <w:rFonts w:ascii="Cambria" w:hAnsi="Cambria" w:cs="Arial"/>
          <w:b/>
          <w:bCs/>
          <w:sz w:val="20"/>
          <w:szCs w:val="20"/>
        </w:rPr>
        <w:t>Zamawiający</w:t>
      </w:r>
      <w:r w:rsidRPr="004154AD">
        <w:rPr>
          <w:rFonts w:ascii="Cambria" w:hAnsi="Cambria" w:cs="Arial"/>
          <w:sz w:val="20"/>
          <w:szCs w:val="20"/>
        </w:rPr>
        <w:t xml:space="preserve"> poinformuje </w:t>
      </w:r>
      <w:r w:rsidRPr="004154AD">
        <w:rPr>
          <w:rFonts w:ascii="Cambria" w:hAnsi="Cambria" w:cs="Arial"/>
          <w:b/>
          <w:bCs/>
          <w:sz w:val="20"/>
          <w:szCs w:val="20"/>
        </w:rPr>
        <w:t>Wykonawcę</w:t>
      </w:r>
      <w:r w:rsidRPr="004154AD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15433F" w:rsidRPr="004154AD" w:rsidRDefault="0015433F" w:rsidP="0012260C">
      <w:pPr>
        <w:pStyle w:val="Tekstpodstawowywcity2"/>
        <w:numPr>
          <w:ilvl w:val="0"/>
          <w:numId w:val="26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4154AD">
        <w:rPr>
          <w:rFonts w:ascii="Cambria" w:hAnsi="Cambria" w:cs="Arial"/>
          <w:b/>
          <w:bCs/>
          <w:sz w:val="20"/>
          <w:szCs w:val="20"/>
        </w:rPr>
        <w:t>Wykonawcę</w:t>
      </w:r>
      <w:r w:rsidRPr="004154AD">
        <w:rPr>
          <w:rFonts w:ascii="Cambria" w:hAnsi="Cambria" w:cs="Arial"/>
          <w:sz w:val="20"/>
          <w:szCs w:val="20"/>
        </w:rPr>
        <w:t xml:space="preserve">, </w:t>
      </w:r>
      <w:r w:rsidRPr="004154AD">
        <w:rPr>
          <w:rFonts w:ascii="Cambria" w:hAnsi="Cambria" w:cs="Arial"/>
          <w:b/>
          <w:bCs/>
          <w:sz w:val="20"/>
          <w:szCs w:val="20"/>
        </w:rPr>
        <w:t>Zamawiający</w:t>
      </w:r>
      <w:r w:rsidRPr="004154AD">
        <w:rPr>
          <w:rFonts w:ascii="Cambria" w:hAnsi="Cambria" w:cs="Arial"/>
          <w:sz w:val="20"/>
          <w:szCs w:val="20"/>
        </w:rPr>
        <w:t xml:space="preserve"> wyznacza </w:t>
      </w:r>
      <w:r w:rsidRPr="004154AD">
        <w:rPr>
          <w:rFonts w:ascii="Cambria" w:hAnsi="Cambria" w:cs="Arial"/>
          <w:b/>
          <w:bCs/>
          <w:sz w:val="20"/>
          <w:szCs w:val="20"/>
        </w:rPr>
        <w:t>Wykonawcy</w:t>
      </w:r>
      <w:r w:rsidRPr="004154AD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15433F" w:rsidRPr="004154AD" w:rsidRDefault="0015433F" w:rsidP="0012260C">
      <w:pPr>
        <w:pStyle w:val="Tekstpodstawowywcity2"/>
        <w:numPr>
          <w:ilvl w:val="0"/>
          <w:numId w:val="26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razie nie usunięcia, przez </w:t>
      </w:r>
      <w:r w:rsidRPr="004154AD">
        <w:rPr>
          <w:rFonts w:ascii="Cambria" w:hAnsi="Cambria" w:cs="Arial"/>
          <w:b/>
          <w:bCs/>
          <w:sz w:val="20"/>
          <w:szCs w:val="20"/>
        </w:rPr>
        <w:t>Wykonawcę</w:t>
      </w:r>
      <w:r w:rsidRPr="004154AD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4154AD">
        <w:rPr>
          <w:rFonts w:ascii="Cambria" w:hAnsi="Cambria" w:cs="Arial"/>
          <w:b/>
          <w:bCs/>
          <w:sz w:val="20"/>
          <w:szCs w:val="20"/>
        </w:rPr>
        <w:t>Zamawiający</w:t>
      </w:r>
      <w:r w:rsidRPr="004154AD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4154AD">
        <w:rPr>
          <w:rFonts w:ascii="Cambria" w:hAnsi="Cambria" w:cs="Arial"/>
          <w:b/>
          <w:bCs/>
          <w:sz w:val="20"/>
          <w:szCs w:val="20"/>
        </w:rPr>
        <w:t>Wykonawcy</w:t>
      </w:r>
      <w:r w:rsidRPr="004154AD">
        <w:rPr>
          <w:rFonts w:ascii="Cambria" w:hAnsi="Cambria" w:cs="Arial"/>
          <w:sz w:val="20"/>
          <w:szCs w:val="20"/>
        </w:rPr>
        <w:t xml:space="preserve"> innemu wykonawcy. </w:t>
      </w:r>
    </w:p>
    <w:p w:rsidR="0015433F" w:rsidRPr="004154AD" w:rsidRDefault="0015433F" w:rsidP="0012260C">
      <w:pPr>
        <w:pStyle w:val="Tekstpodstawowywcity2"/>
        <w:numPr>
          <w:ilvl w:val="0"/>
          <w:numId w:val="26"/>
        </w:numPr>
        <w:tabs>
          <w:tab w:val="clear" w:pos="1560"/>
        </w:tabs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lastRenderedPageBreak/>
        <w:t xml:space="preserve">Jeżeli wady uniemożliwiają użytkowanie przedmiotu umowy zgodnie z jego przeznaczeniem, </w:t>
      </w:r>
      <w:r w:rsidRPr="004154AD">
        <w:rPr>
          <w:rFonts w:ascii="Cambria" w:hAnsi="Cambria" w:cs="Arial"/>
          <w:b/>
          <w:bCs/>
          <w:sz w:val="20"/>
          <w:szCs w:val="20"/>
        </w:rPr>
        <w:t>Zamawiający</w:t>
      </w:r>
      <w:r w:rsidRPr="004154AD">
        <w:rPr>
          <w:rFonts w:ascii="Cambria" w:hAnsi="Cambria" w:cs="Arial"/>
          <w:sz w:val="20"/>
          <w:szCs w:val="20"/>
        </w:rPr>
        <w:t xml:space="preserve"> może obniżyć </w:t>
      </w:r>
      <w:r w:rsidRPr="004154AD">
        <w:rPr>
          <w:rFonts w:ascii="Cambria" w:hAnsi="Cambria" w:cs="Arial"/>
          <w:b/>
          <w:bCs/>
          <w:sz w:val="20"/>
          <w:szCs w:val="20"/>
        </w:rPr>
        <w:t>Wykonawcy</w:t>
      </w:r>
      <w:r w:rsidRPr="004154AD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15433F" w:rsidRPr="004154AD" w:rsidRDefault="0015433F" w:rsidP="00680B12">
      <w:pPr>
        <w:pStyle w:val="Tekstpodstawowywcity2"/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§ 19</w:t>
      </w:r>
    </w:p>
    <w:p w:rsidR="00B44D8D" w:rsidRPr="004154AD" w:rsidRDefault="00B44D8D" w:rsidP="00680B1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       W przypadku niewykonania lub nienależytego wykonania umowy naliczone będą kary umowne:</w:t>
      </w:r>
    </w:p>
    <w:p w:rsidR="00B44D8D" w:rsidRPr="004154AD" w:rsidRDefault="00B44D8D" w:rsidP="0012260C">
      <w:pPr>
        <w:numPr>
          <w:ilvl w:val="0"/>
          <w:numId w:val="21"/>
        </w:numPr>
        <w:tabs>
          <w:tab w:val="clear" w:pos="708"/>
          <w:tab w:val="left" w:pos="360"/>
          <w:tab w:val="left" w:pos="720"/>
        </w:tabs>
        <w:suppressAutoHyphens/>
        <w:spacing w:after="0" w:line="276" w:lineRule="auto"/>
        <w:ind w:hanging="654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Wykonawca</w:t>
      </w:r>
      <w:r w:rsidRPr="004154AD">
        <w:rPr>
          <w:rFonts w:ascii="Cambria" w:hAnsi="Cambria" w:cs="Arial"/>
          <w:sz w:val="20"/>
          <w:szCs w:val="20"/>
        </w:rPr>
        <w:t xml:space="preserve"> zapłaci </w:t>
      </w:r>
      <w:r w:rsidRPr="004154AD">
        <w:rPr>
          <w:rFonts w:ascii="Cambria" w:hAnsi="Cambria" w:cs="Arial"/>
          <w:b/>
          <w:bCs/>
          <w:sz w:val="20"/>
          <w:szCs w:val="20"/>
        </w:rPr>
        <w:t>Zamawiającemu</w:t>
      </w:r>
      <w:r w:rsidRPr="004154AD">
        <w:rPr>
          <w:rFonts w:ascii="Cambria" w:hAnsi="Cambria" w:cs="Arial"/>
          <w:sz w:val="20"/>
          <w:szCs w:val="20"/>
        </w:rPr>
        <w:t xml:space="preserve"> karę umowną:</w:t>
      </w:r>
    </w:p>
    <w:p w:rsidR="00B44D8D" w:rsidRPr="004154AD" w:rsidRDefault="00B44D8D" w:rsidP="002F4D99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 zwłokę w wykonaniu terminu końcowego przedmiotu umowy w wysokości 0,1 % wynagrodzenia brutto określonego w § 10 ust. 1 umowy, za każdy dzień zwłoki;</w:t>
      </w:r>
    </w:p>
    <w:p w:rsidR="00B44D8D" w:rsidRPr="004154A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44D8D" w:rsidRPr="004154A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44D8D" w:rsidRPr="004154A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44D8D" w:rsidRPr="004154A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395E1E" w:rsidRPr="004154AD" w:rsidRDefault="00395E1E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  <w:lang w:eastAsia="pl-PL"/>
        </w:rPr>
        <w:t xml:space="preserve">za naruszenie obowiązku realizacji przedmiotu Umowy przy pomocy osób zatrudnionych przez Wykonawcę na podstawie umowy o pracę za każdy stwierdzony przypadek </w:t>
      </w:r>
      <w:r w:rsidRPr="004154AD">
        <w:rPr>
          <w:rFonts w:ascii="Cambria" w:eastAsia="Calibri" w:hAnsi="Cambria" w:cs="Arial"/>
          <w:sz w:val="20"/>
          <w:szCs w:val="20"/>
          <w:lang w:eastAsia="pl-PL"/>
        </w:rPr>
        <w:t>– karę umowną w wysokości 5000 zł (pięć tysięcy złotych)</w:t>
      </w:r>
    </w:p>
    <w:p w:rsidR="00B44D8D" w:rsidRPr="004154A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:rsidR="00B44D8D" w:rsidRPr="004154AD" w:rsidRDefault="00B44D8D" w:rsidP="002F4D99">
      <w:pPr>
        <w:numPr>
          <w:ilvl w:val="0"/>
          <w:numId w:val="5"/>
        </w:numPr>
        <w:tabs>
          <w:tab w:val="left" w:pos="709"/>
        </w:tabs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za odstąpienie od umowy przez </w:t>
      </w:r>
      <w:r w:rsidRPr="004154AD">
        <w:rPr>
          <w:rFonts w:ascii="Cambria" w:hAnsi="Cambria" w:cs="Arial"/>
          <w:bCs/>
          <w:sz w:val="20"/>
          <w:szCs w:val="20"/>
        </w:rPr>
        <w:t>Wykonawcę</w:t>
      </w:r>
      <w:r w:rsidRPr="004154AD">
        <w:rPr>
          <w:rFonts w:ascii="Cambria" w:hAnsi="Cambria" w:cs="Arial"/>
          <w:sz w:val="20"/>
          <w:szCs w:val="20"/>
        </w:rPr>
        <w:t xml:space="preserve"> z przyczyn nie zawinionych przez </w:t>
      </w:r>
      <w:r w:rsidRPr="004154AD">
        <w:rPr>
          <w:rFonts w:ascii="Cambria" w:hAnsi="Cambria" w:cs="Arial"/>
          <w:bCs/>
          <w:sz w:val="20"/>
          <w:szCs w:val="20"/>
        </w:rPr>
        <w:t>Zamawiającego</w:t>
      </w:r>
      <w:r w:rsidRPr="004154AD">
        <w:rPr>
          <w:rFonts w:ascii="Cambria" w:hAnsi="Cambria" w:cs="Arial"/>
          <w:sz w:val="20"/>
          <w:szCs w:val="20"/>
        </w:rPr>
        <w:t xml:space="preserve"> oraz odstąpienia od umowy przez Zamawiającego w przypadkach określonych w § 16 i § 20 ust. 2 pkt. </w:t>
      </w:r>
      <w:r w:rsidR="001B2869" w:rsidRPr="004154AD">
        <w:rPr>
          <w:rFonts w:ascii="Cambria" w:hAnsi="Cambria" w:cs="Arial"/>
          <w:sz w:val="20"/>
          <w:szCs w:val="20"/>
        </w:rPr>
        <w:t>3</w:t>
      </w:r>
      <w:r w:rsidRPr="004154AD">
        <w:rPr>
          <w:rFonts w:ascii="Cambria" w:hAnsi="Cambria" w:cs="Arial"/>
          <w:sz w:val="20"/>
          <w:szCs w:val="20"/>
        </w:rPr>
        <w:t xml:space="preserve"> umowy w wysokości 10 % wynagrodzenia brutto określonego w § 10 ust. 1 umowy.</w:t>
      </w:r>
    </w:p>
    <w:p w:rsidR="00B44D8D" w:rsidRPr="004154AD" w:rsidRDefault="00B44D8D" w:rsidP="0012260C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810" w:hanging="384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zapłaci 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>Wykonawcy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karę umowną:</w:t>
      </w:r>
    </w:p>
    <w:p w:rsidR="00B44D8D" w:rsidRPr="004154AD" w:rsidRDefault="00B44D8D" w:rsidP="0012260C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za zwłokę w przekazaniu </w:t>
      </w:r>
      <w:r w:rsidR="001B2869" w:rsidRPr="004154AD">
        <w:rPr>
          <w:rFonts w:ascii="Cambria" w:eastAsia="Times New Roman" w:hAnsi="Cambria" w:cs="Arial"/>
          <w:sz w:val="20"/>
          <w:szCs w:val="20"/>
        </w:rPr>
        <w:t>placu budowy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w wysokości 0,1 % wynagrodzenia brutto określonego w § 10 ust. 1 umowy, licząc od terminu umownego na jej przekazanie;</w:t>
      </w:r>
    </w:p>
    <w:p w:rsidR="00B44D8D" w:rsidRPr="004154AD" w:rsidRDefault="00B44D8D" w:rsidP="0012260C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za zwłokę w przekazaniu placu budowy w wysokości 0,1 % wynagrodzenia brutto określonego w § 10 ust. 1 umowy, za każdy dzień opóźnienia;</w:t>
      </w:r>
    </w:p>
    <w:p w:rsidR="00B44D8D" w:rsidRPr="004154AD" w:rsidRDefault="00B44D8D" w:rsidP="0012260C">
      <w:pPr>
        <w:numPr>
          <w:ilvl w:val="0"/>
          <w:numId w:val="9"/>
        </w:numPr>
        <w:tabs>
          <w:tab w:val="left" w:pos="1134"/>
        </w:tabs>
        <w:suppressAutoHyphens/>
        <w:spacing w:after="0" w:line="276" w:lineRule="auto"/>
        <w:ind w:left="1134" w:hanging="414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:rsidR="00B44D8D" w:rsidRPr="004154AD" w:rsidRDefault="00B44D8D" w:rsidP="0012260C">
      <w:pPr>
        <w:numPr>
          <w:ilvl w:val="0"/>
          <w:numId w:val="2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W przypadku naliczenia kar umownych dla Wykonawcy, Zamawiający zastrzega sobie prawo do potrącenia ich z faktury, a Wykonawca wyraża na to zgodę.</w:t>
      </w:r>
    </w:p>
    <w:p w:rsidR="00B44D8D" w:rsidRPr="004154AD" w:rsidRDefault="00B44D8D" w:rsidP="0012260C">
      <w:pPr>
        <w:numPr>
          <w:ilvl w:val="0"/>
          <w:numId w:val="21"/>
        </w:numPr>
        <w:suppressAutoHyphens/>
        <w:spacing w:after="0" w:line="276" w:lineRule="auto"/>
        <w:ind w:left="709" w:hanging="283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§ 20</w:t>
      </w:r>
    </w:p>
    <w:p w:rsidR="00B44D8D" w:rsidRPr="004154AD" w:rsidRDefault="00B44D8D" w:rsidP="0012260C">
      <w:pPr>
        <w:numPr>
          <w:ilvl w:val="2"/>
          <w:numId w:val="1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44D8D" w:rsidRPr="004154AD" w:rsidRDefault="00B44D8D" w:rsidP="0012260C">
      <w:pPr>
        <w:numPr>
          <w:ilvl w:val="2"/>
          <w:numId w:val="14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Zamawiającemu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przysługuje prawo do odstąpienia od umowy w terminie 14 dni, gdy:</w:t>
      </w:r>
    </w:p>
    <w:p w:rsidR="00B44D8D" w:rsidRPr="004154AD" w:rsidRDefault="00B44D8D" w:rsidP="0012260C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44D8D" w:rsidRPr="004154AD" w:rsidRDefault="00B44D8D" w:rsidP="0012260C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trike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zostanie zajęty cały majątek 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>Wykonawcy;</w:t>
      </w:r>
    </w:p>
    <w:p w:rsidR="007A3530" w:rsidRPr="004154AD" w:rsidRDefault="007A3530" w:rsidP="0012260C">
      <w:pPr>
        <w:numPr>
          <w:ilvl w:val="0"/>
          <w:numId w:val="11"/>
        </w:numPr>
        <w:tabs>
          <w:tab w:val="clear" w:pos="786"/>
          <w:tab w:val="num" w:pos="993"/>
        </w:tabs>
        <w:spacing w:after="120" w:line="276" w:lineRule="auto"/>
        <w:ind w:left="993"/>
        <w:jc w:val="both"/>
        <w:rPr>
          <w:rFonts w:ascii="Cambria" w:eastAsia="Times New Roman" w:hAnsi="Cambria" w:cs="Calibri"/>
          <w:sz w:val="20"/>
          <w:szCs w:val="20"/>
        </w:rPr>
      </w:pPr>
      <w:r w:rsidRPr="004154AD">
        <w:rPr>
          <w:rFonts w:ascii="Cambria" w:eastAsia="Times New Roman" w:hAnsi="Cambria" w:cs="Calibri"/>
          <w:bCs/>
          <w:sz w:val="20"/>
          <w:szCs w:val="20"/>
        </w:rPr>
        <w:t xml:space="preserve">Wykonawca </w:t>
      </w:r>
      <w:r w:rsidRPr="004154AD">
        <w:rPr>
          <w:rFonts w:ascii="Cambria" w:eastAsia="Times New Roman" w:hAnsi="Cambria" w:cs="Calibri"/>
          <w:sz w:val="20"/>
          <w:szCs w:val="20"/>
        </w:rPr>
        <w:t xml:space="preserve">nie rozpoczął robót bez uzasadnionych przyczyn </w:t>
      </w:r>
      <w:r w:rsidRPr="004154AD">
        <w:rPr>
          <w:rFonts w:ascii="Cambria" w:eastAsia="Calibri" w:hAnsi="Cambria" w:cs="Times New Roman"/>
          <w:sz w:val="20"/>
          <w:szCs w:val="20"/>
        </w:rPr>
        <w:t>lub przerwał realizację robót z przyczyn leżących po stronie Wykonawcy i przerwa trwa dłużej niż 15 dni</w:t>
      </w:r>
      <w:r w:rsidRPr="004154AD">
        <w:rPr>
          <w:rFonts w:ascii="Arial Narrow" w:eastAsia="Calibri" w:hAnsi="Arial Narrow" w:cs="Times New Roman"/>
        </w:rPr>
        <w:t xml:space="preserve">, </w:t>
      </w:r>
      <w:r w:rsidRPr="004154AD">
        <w:rPr>
          <w:rFonts w:ascii="Cambria" w:eastAsia="Times New Roman" w:hAnsi="Cambria" w:cs="Calibri"/>
          <w:sz w:val="20"/>
          <w:szCs w:val="20"/>
        </w:rPr>
        <w:t xml:space="preserve"> pomimo pisemnego wezwania </w:t>
      </w:r>
      <w:r w:rsidRPr="004154AD">
        <w:rPr>
          <w:rFonts w:ascii="Cambria" w:eastAsia="Times New Roman" w:hAnsi="Cambria" w:cs="Calibri"/>
          <w:bCs/>
          <w:sz w:val="20"/>
          <w:szCs w:val="20"/>
        </w:rPr>
        <w:t>Zamawiającego;</w:t>
      </w:r>
    </w:p>
    <w:p w:rsidR="00B44D8D" w:rsidRPr="004154AD" w:rsidRDefault="00B44D8D" w:rsidP="0012260C">
      <w:pPr>
        <w:numPr>
          <w:ilvl w:val="0"/>
          <w:numId w:val="11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lastRenderedPageBreak/>
        <w:t>Konieczność wielokrotnego dokonywania bezpośredniej zapłaty podwykonawcy lub dalszemu podwykonawcy, lub konieczność dokonania bezpośrednich zapłat na sumę większą niż 5% wartości umowy.</w:t>
      </w:r>
    </w:p>
    <w:p w:rsidR="00B44D8D" w:rsidRPr="004154AD" w:rsidRDefault="00B44D8D" w:rsidP="0012260C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 xml:space="preserve">Wykonawcy 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przysługuje prawo do odstąpienia od umowy, gdy 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 xml:space="preserve">Zamawiający </w:t>
      </w:r>
      <w:r w:rsidRPr="004154AD">
        <w:rPr>
          <w:rFonts w:ascii="Cambria" w:eastAsia="Times New Roman" w:hAnsi="Cambria" w:cs="Arial"/>
          <w:sz w:val="20"/>
          <w:szCs w:val="20"/>
        </w:rPr>
        <w:t>bez uzasadnionych przyczyn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 xml:space="preserve"> </w:t>
      </w:r>
      <w:r w:rsidRPr="004154AD">
        <w:rPr>
          <w:rFonts w:ascii="Cambria" w:eastAsia="Times New Roman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44D8D" w:rsidRPr="004154AD" w:rsidRDefault="00B44D8D" w:rsidP="0012260C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:rsidR="00B44D8D" w:rsidRPr="004154AD" w:rsidRDefault="00B44D8D" w:rsidP="0012260C">
      <w:pPr>
        <w:numPr>
          <w:ilvl w:val="2"/>
          <w:numId w:val="16"/>
        </w:numPr>
        <w:tabs>
          <w:tab w:val="left" w:pos="360"/>
        </w:tabs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W przypadku odstąpienia od umowy 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>Wykonawcę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oraz 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obciążają następujące obowiązki szczegółowe:</w:t>
      </w:r>
    </w:p>
    <w:p w:rsidR="00B44D8D" w:rsidRPr="004154AD" w:rsidRDefault="00B44D8D" w:rsidP="0012260C">
      <w:pPr>
        <w:numPr>
          <w:ilvl w:val="0"/>
          <w:numId w:val="13"/>
        </w:numPr>
        <w:tabs>
          <w:tab w:val="left" w:pos="540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w terminie siedmiu dni od daty odstąpienia od umowy, 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przy udziale 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>Zamawiającego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44D8D" w:rsidRPr="004154AD" w:rsidRDefault="00B44D8D" w:rsidP="0012260C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44D8D" w:rsidRPr="004154AD" w:rsidRDefault="00B44D8D" w:rsidP="0012260C">
      <w:pPr>
        <w:numPr>
          <w:ilvl w:val="0"/>
          <w:numId w:val="13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 xml:space="preserve">Wykonawca </w:t>
      </w:r>
      <w:r w:rsidRPr="004154AD">
        <w:rPr>
          <w:rFonts w:ascii="Cambria" w:eastAsia="Times New Roman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</w:p>
    <w:p w:rsidR="00B44D8D" w:rsidRPr="004154AD" w:rsidRDefault="00B44D8D" w:rsidP="0012260C">
      <w:pPr>
        <w:numPr>
          <w:ilvl w:val="2"/>
          <w:numId w:val="18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4154AD">
        <w:rPr>
          <w:rFonts w:ascii="Cambria" w:hAnsi="Cambria" w:cs="Arial"/>
          <w:b/>
          <w:bCs/>
          <w:sz w:val="20"/>
          <w:szCs w:val="20"/>
        </w:rPr>
        <w:t>Wykonawcy</w:t>
      </w:r>
      <w:r w:rsidRPr="004154AD">
        <w:rPr>
          <w:rFonts w:ascii="Cambria" w:hAnsi="Cambria" w:cs="Arial"/>
          <w:sz w:val="20"/>
          <w:szCs w:val="20"/>
        </w:rPr>
        <w:t xml:space="preserve">, </w:t>
      </w:r>
      <w:r w:rsidRPr="004154AD">
        <w:rPr>
          <w:rFonts w:ascii="Cambria" w:hAnsi="Cambria" w:cs="Arial"/>
          <w:b/>
          <w:bCs/>
          <w:sz w:val="20"/>
          <w:szCs w:val="20"/>
        </w:rPr>
        <w:t>Zamawiający</w:t>
      </w:r>
      <w:r w:rsidRPr="004154AD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44D8D" w:rsidRPr="004154AD" w:rsidRDefault="00B44D8D" w:rsidP="0012260C">
      <w:pPr>
        <w:numPr>
          <w:ilvl w:val="2"/>
          <w:numId w:val="18"/>
        </w:num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razie odstąpienia od umowy w okolicznościach opisanych w ust. 2 pkt. 3 i 4 umowy </w:t>
      </w:r>
      <w:r w:rsidRPr="004154AD">
        <w:rPr>
          <w:rFonts w:ascii="Cambria" w:hAnsi="Cambria" w:cs="Arial"/>
          <w:b/>
          <w:bCs/>
          <w:sz w:val="20"/>
          <w:szCs w:val="20"/>
        </w:rPr>
        <w:t>Zamawiający</w:t>
      </w:r>
      <w:r w:rsidRPr="004154AD">
        <w:rPr>
          <w:rFonts w:ascii="Cambria" w:hAnsi="Cambria" w:cs="Arial"/>
          <w:sz w:val="20"/>
          <w:szCs w:val="20"/>
        </w:rPr>
        <w:t xml:space="preserve"> ma prawo do przeprowadzenia inwentaryzacji wykonanych robót bez udziału </w:t>
      </w:r>
      <w:r w:rsidRPr="004154AD">
        <w:rPr>
          <w:rFonts w:ascii="Cambria" w:hAnsi="Cambria" w:cs="Arial"/>
          <w:b/>
          <w:sz w:val="20"/>
          <w:szCs w:val="20"/>
        </w:rPr>
        <w:t>Wykonawcy,</w:t>
      </w:r>
      <w:r w:rsidRPr="004154AD">
        <w:rPr>
          <w:rFonts w:ascii="Cambria" w:hAnsi="Cambria" w:cs="Arial"/>
          <w:sz w:val="20"/>
          <w:szCs w:val="20"/>
        </w:rPr>
        <w:t xml:space="preserve">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Pr="004154AD">
        <w:rPr>
          <w:rFonts w:ascii="Cambria" w:hAnsi="Cambria" w:cs="Arial"/>
          <w:bCs/>
          <w:sz w:val="20"/>
          <w:szCs w:val="20"/>
        </w:rPr>
        <w:t>§ 19</w:t>
      </w:r>
      <w:r w:rsidRPr="004154AD">
        <w:rPr>
          <w:rFonts w:ascii="Cambria" w:hAnsi="Cambria" w:cs="Arial"/>
          <w:sz w:val="20"/>
          <w:szCs w:val="20"/>
        </w:rPr>
        <w:t xml:space="preserve">.  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§ 21</w:t>
      </w:r>
    </w:p>
    <w:p w:rsidR="00B44D8D" w:rsidRPr="004154AD" w:rsidRDefault="00B44D8D" w:rsidP="00680B12">
      <w:pPr>
        <w:spacing w:after="0" w:line="276" w:lineRule="auto"/>
        <w:ind w:right="-2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       Zamawiający dopuszcza zmianę zawartej umowy;</w:t>
      </w:r>
    </w:p>
    <w:p w:rsidR="007A3530" w:rsidRPr="004154AD" w:rsidRDefault="007A3530" w:rsidP="0012260C">
      <w:pPr>
        <w:numPr>
          <w:ilvl w:val="0"/>
          <w:numId w:val="39"/>
        </w:numPr>
        <w:tabs>
          <w:tab w:val="clear" w:pos="0"/>
          <w:tab w:val="num" w:pos="709"/>
        </w:tabs>
        <w:spacing w:after="0" w:line="276" w:lineRule="auto"/>
        <w:ind w:left="709" w:right="-2" w:hanging="567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Dopuszcza się stosowanie </w:t>
      </w:r>
      <w:r w:rsidRPr="004154AD">
        <w:rPr>
          <w:rFonts w:ascii="Cambria" w:hAnsi="Cambria" w:cs="Arial"/>
          <w:b/>
          <w:sz w:val="20"/>
          <w:szCs w:val="20"/>
        </w:rPr>
        <w:t>robót zamiennych</w:t>
      </w:r>
      <w:r w:rsidRPr="004154AD">
        <w:rPr>
          <w:rFonts w:ascii="Cambria" w:hAnsi="Cambria" w:cs="Arial"/>
          <w:sz w:val="20"/>
          <w:szCs w:val="20"/>
        </w:rPr>
        <w:t xml:space="preserve"> w następujących okolicznościach;</w:t>
      </w:r>
    </w:p>
    <w:p w:rsidR="007A3530" w:rsidRPr="004154AD" w:rsidRDefault="007A3530" w:rsidP="0012260C">
      <w:pPr>
        <w:numPr>
          <w:ilvl w:val="0"/>
          <w:numId w:val="38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na wniosek Wykonawcy, za zgodą Zamawiającego, w trakcie prowadzenia robót, mogą być dokonywane zmiany technologii wykonania elementów robót. Dopuszcza się je tylko </w:t>
      </w:r>
      <w:r w:rsidRPr="004154AD">
        <w:rPr>
          <w:rFonts w:ascii="Cambria" w:hAnsi="Cambria" w:cs="Arial"/>
          <w:sz w:val="20"/>
          <w:szCs w:val="20"/>
        </w:rPr>
        <w:br/>
        <w:t>w przypadku, gdy proponowane przez Wykonawcę rozwiązanie jest równorzędne lub lepsze funkcjonalnie od tego, jaki przewiduje dokumentacja. W tym przypadku Wykonawca przedstawia projekt zamienny uzgodniony z projektantem zawierający opis proponowanych zmian wraz z rysunkami. Projekt taki wymaga akceptacji i zatwierdzenia do realizacji przez Zamawiającego, który korzysta z opinii inspektora nadzoru.</w:t>
      </w:r>
    </w:p>
    <w:p w:rsidR="007A3530" w:rsidRPr="004154AD" w:rsidRDefault="007A3530" w:rsidP="0012260C">
      <w:pPr>
        <w:numPr>
          <w:ilvl w:val="0"/>
          <w:numId w:val="3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w przypadku, gdy z punktu widzenia Zamawiającego zachodzi potrzeba zmiany rozwiązań technicznych wynikających z umowy, Zamawiający sporządza protokół robót zamiennych, </w:t>
      </w:r>
      <w:r w:rsidRPr="004154AD">
        <w:rPr>
          <w:rFonts w:ascii="Cambria" w:hAnsi="Cambria" w:cs="Arial"/>
          <w:sz w:val="20"/>
          <w:szCs w:val="20"/>
        </w:rPr>
        <w:br/>
        <w:t>a następnie dostarcza dokumentację na te roboty.</w:t>
      </w:r>
    </w:p>
    <w:p w:rsidR="007A3530" w:rsidRPr="004154AD" w:rsidRDefault="007A3530" w:rsidP="0012260C">
      <w:pPr>
        <w:numPr>
          <w:ilvl w:val="0"/>
          <w:numId w:val="3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konieczności wykonania robót zamiennych w stosunku do przewidzianych w dokumentacji w sytuacji, gdy wykonanie tych robót będzie niezbędne do prawidłowego i zgodnego </w:t>
      </w:r>
      <w:r w:rsidRPr="004154AD">
        <w:rPr>
          <w:rFonts w:ascii="Cambria" w:hAnsi="Cambria" w:cs="Arial"/>
          <w:sz w:val="20"/>
          <w:szCs w:val="20"/>
        </w:rPr>
        <w:br/>
        <w:t>z zasadami wiedzy technicznej i obowiązującymi przepisami wykonania przedmiotu umowy.</w:t>
      </w:r>
    </w:p>
    <w:p w:rsidR="007A3530" w:rsidRPr="004154AD" w:rsidRDefault="007A3530" w:rsidP="0012260C">
      <w:pPr>
        <w:numPr>
          <w:ilvl w:val="0"/>
          <w:numId w:val="3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konieczność zrealizowania projektu przy zastosowaniu innych rozwiązań technicznych lub materiałowych ze względu na zmiany obowiązującego prawa, a zmiany te uniemożliwią przekazanie obiektu do użytkowania.</w:t>
      </w:r>
    </w:p>
    <w:p w:rsidR="007A3530" w:rsidRPr="004154AD" w:rsidRDefault="007A3530" w:rsidP="0012260C">
      <w:pPr>
        <w:numPr>
          <w:ilvl w:val="0"/>
          <w:numId w:val="3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Konieczność wprowadzenia zmian spowodowanych kolizją z planowanymi lub równolegle prowadzonymi przez inne podmioty inwestycjami. W takim przypadku zmiany w umowie zostaną ograniczone do zmian koniecznych powodujących uniknięcie kolizji, </w:t>
      </w:r>
    </w:p>
    <w:p w:rsidR="007A3530" w:rsidRPr="004154AD" w:rsidRDefault="007A3530" w:rsidP="0012260C">
      <w:pPr>
        <w:numPr>
          <w:ilvl w:val="0"/>
          <w:numId w:val="3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W przypadku, gdy określone w pkt. 2 zmiany spowodują wzrost kosztów, roboty te będą traktowane, jako dodatkowe i Zamawiający sporządzi aneks na wykonanie robót dodatkowych.</w:t>
      </w:r>
    </w:p>
    <w:p w:rsidR="007A3530" w:rsidRPr="004154AD" w:rsidRDefault="007A3530" w:rsidP="0012260C">
      <w:pPr>
        <w:numPr>
          <w:ilvl w:val="0"/>
          <w:numId w:val="3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 xml:space="preserve">Rozliczenie robót zamiennych, o których mowa w pkt. 1) - 5) następuje w oparciu o czynniki cenotwórcze przedstawione w kosztorysie ofertowym Wykonawcy. W przypadku braku </w:t>
      </w:r>
      <w:r w:rsidRPr="004154AD">
        <w:rPr>
          <w:rFonts w:ascii="Cambria" w:hAnsi="Cambria" w:cs="Arial"/>
          <w:sz w:val="20"/>
          <w:szCs w:val="20"/>
        </w:rPr>
        <w:br/>
        <w:t xml:space="preserve">w kosztorysie ofertowym cen materiałów lub urządzeń przyjmuje się za prawidłowe średnie ceny z </w:t>
      </w:r>
      <w:r w:rsidRPr="004154AD">
        <w:rPr>
          <w:rFonts w:ascii="Cambria" w:hAnsi="Cambria" w:cs="Arial"/>
          <w:sz w:val="20"/>
          <w:szCs w:val="20"/>
        </w:rPr>
        <w:lastRenderedPageBreak/>
        <w:t xml:space="preserve">ostatniego opublikowanego cennika </w:t>
      </w:r>
      <w:proofErr w:type="spellStart"/>
      <w:r w:rsidRPr="004154AD">
        <w:rPr>
          <w:rFonts w:ascii="Cambria" w:hAnsi="Cambria" w:cs="Arial"/>
          <w:sz w:val="20"/>
          <w:szCs w:val="20"/>
        </w:rPr>
        <w:t>sekocenbud</w:t>
      </w:r>
      <w:proofErr w:type="spellEnd"/>
      <w:r w:rsidRPr="004154AD">
        <w:rPr>
          <w:rFonts w:ascii="Cambria" w:hAnsi="Cambria" w:cs="Arial"/>
          <w:sz w:val="20"/>
          <w:szCs w:val="20"/>
        </w:rPr>
        <w:t xml:space="preserve"> dla woj. małopolskiego lub udokumentowaną najniższą cenę z trzech porównywalnych cen z hurtowni z tymi materiałami.</w:t>
      </w:r>
    </w:p>
    <w:p w:rsidR="007A3530" w:rsidRPr="004154AD" w:rsidRDefault="007A3530" w:rsidP="0012260C">
      <w:pPr>
        <w:numPr>
          <w:ilvl w:val="0"/>
          <w:numId w:val="38"/>
        </w:numPr>
        <w:suppressAutoHyphens/>
        <w:spacing w:after="0" w:line="276" w:lineRule="auto"/>
        <w:ind w:left="1134" w:right="-2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Zmiany wynagrodzenia wskazanego w umowie w przypadku zlecenia robót dodatkowych lub wystąpienia okoliczności skutkujących zmianą wynagrodzenia odbędą się na warunkach określonych w art. 144 ust. 1 pkt. 6 ustawy</w:t>
      </w:r>
    </w:p>
    <w:p w:rsidR="00B44D8D" w:rsidRPr="004154AD" w:rsidRDefault="007A3530" w:rsidP="0012260C">
      <w:pPr>
        <w:pStyle w:val="Akapitzlist"/>
        <w:numPr>
          <w:ilvl w:val="0"/>
          <w:numId w:val="39"/>
        </w:numPr>
        <w:suppressAutoHyphens/>
        <w:spacing w:after="0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Z</w:t>
      </w:r>
      <w:r w:rsidR="00B44D8D" w:rsidRPr="004154AD">
        <w:rPr>
          <w:rFonts w:ascii="Cambria" w:hAnsi="Cambria" w:cs="Arial"/>
          <w:bCs/>
          <w:sz w:val="20"/>
          <w:szCs w:val="20"/>
        </w:rPr>
        <w:t xml:space="preserve">amawiającemu przysługuje prawo </w:t>
      </w:r>
      <w:r w:rsidR="00B44D8D" w:rsidRPr="004154AD">
        <w:rPr>
          <w:rFonts w:ascii="Cambria" w:hAnsi="Cambria" w:cs="Arial"/>
          <w:b/>
          <w:bCs/>
          <w:sz w:val="20"/>
          <w:szCs w:val="20"/>
        </w:rPr>
        <w:t>zmniejszenia wynagrodzenia</w:t>
      </w:r>
      <w:r w:rsidR="00B44D8D" w:rsidRPr="004154AD">
        <w:rPr>
          <w:rFonts w:ascii="Cambria" w:hAnsi="Cambria" w:cs="Arial"/>
          <w:bCs/>
          <w:sz w:val="20"/>
          <w:szCs w:val="20"/>
        </w:rPr>
        <w:t xml:space="preserve"> w przypadku;</w:t>
      </w:r>
    </w:p>
    <w:p w:rsidR="00B44D8D" w:rsidRPr="004154AD" w:rsidRDefault="00B44D8D" w:rsidP="0012260C">
      <w:pPr>
        <w:numPr>
          <w:ilvl w:val="0"/>
          <w:numId w:val="17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Rezygnacji z części zakresu robót do wykonania</w:t>
      </w:r>
    </w:p>
    <w:p w:rsidR="00B44D8D" w:rsidRPr="004154AD" w:rsidRDefault="00B44D8D" w:rsidP="0012260C">
      <w:pPr>
        <w:numPr>
          <w:ilvl w:val="0"/>
          <w:numId w:val="17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Braku konieczności wykonania robót wynikłych z błędów stwierdzonych w dokumentacji projektowej </w:t>
      </w:r>
    </w:p>
    <w:p w:rsidR="00B44D8D" w:rsidRPr="004154AD" w:rsidRDefault="00B44D8D" w:rsidP="0012260C">
      <w:pPr>
        <w:numPr>
          <w:ilvl w:val="0"/>
          <w:numId w:val="17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Modyfikacji przedmiotu zamówienia w związku z wystąpieniem robót dodatkowych lub uzupełniających za roboty zaniechane </w:t>
      </w:r>
    </w:p>
    <w:p w:rsidR="00B44D8D" w:rsidRPr="004154AD" w:rsidRDefault="00B44D8D" w:rsidP="0012260C">
      <w:pPr>
        <w:numPr>
          <w:ilvl w:val="0"/>
          <w:numId w:val="17"/>
        </w:numPr>
        <w:suppressAutoHyphens/>
        <w:spacing w:after="0" w:line="276" w:lineRule="auto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Jeżeli wartość robót zamiennych będzie mniejsza od podstawowych</w:t>
      </w:r>
      <w:r w:rsidR="007A3530" w:rsidRPr="004154AD">
        <w:rPr>
          <w:rFonts w:ascii="Cambria" w:hAnsi="Cambria" w:cs="Arial"/>
          <w:bCs/>
          <w:sz w:val="20"/>
          <w:szCs w:val="20"/>
        </w:rPr>
        <w:t>.</w:t>
      </w:r>
    </w:p>
    <w:p w:rsidR="007A3530" w:rsidRPr="004154AD" w:rsidRDefault="007A3530" w:rsidP="0012260C">
      <w:pPr>
        <w:numPr>
          <w:ilvl w:val="0"/>
          <w:numId w:val="17"/>
        </w:numPr>
        <w:suppressAutoHyphens/>
        <w:spacing w:after="0" w:line="276" w:lineRule="auto"/>
        <w:ind w:left="1134" w:right="-2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Jeżeli będzie to wynikało z rozliczenia rzeczywistej ilości wykonanych robót zgodnie z obmiarami</w:t>
      </w:r>
    </w:p>
    <w:p w:rsidR="00B44D8D" w:rsidRPr="004154AD" w:rsidRDefault="00B44D8D" w:rsidP="0012260C">
      <w:pPr>
        <w:pStyle w:val="Akapitzlist"/>
        <w:numPr>
          <w:ilvl w:val="0"/>
          <w:numId w:val="17"/>
        </w:numPr>
        <w:spacing w:after="0"/>
        <w:ind w:left="1134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Zmniejszenie wynagrodzenia o którym mowa w pkt. 1) - 2) następuje w oparciu  o kosztorys ofertowy, a pkt. 3) na zasadach określonych w ust. 1pkt. 7)</w:t>
      </w:r>
    </w:p>
    <w:p w:rsidR="007A3530" w:rsidRPr="004154AD" w:rsidRDefault="007A3530" w:rsidP="007A3530">
      <w:pPr>
        <w:suppressAutoHyphens/>
        <w:spacing w:after="0" w:line="276" w:lineRule="auto"/>
        <w:ind w:left="1418"/>
        <w:jc w:val="both"/>
        <w:rPr>
          <w:rFonts w:ascii="Cambria" w:hAnsi="Cambria" w:cs="Arial"/>
          <w:bCs/>
          <w:sz w:val="20"/>
          <w:szCs w:val="20"/>
        </w:rPr>
      </w:pPr>
    </w:p>
    <w:p w:rsidR="007A3530" w:rsidRPr="004154AD" w:rsidRDefault="007A3530" w:rsidP="0012260C">
      <w:pPr>
        <w:numPr>
          <w:ilvl w:val="0"/>
          <w:numId w:val="39"/>
        </w:numPr>
        <w:tabs>
          <w:tab w:val="clear" w:pos="0"/>
          <w:tab w:val="num" w:pos="709"/>
        </w:tabs>
        <w:suppressAutoHyphens/>
        <w:spacing w:after="0" w:line="276" w:lineRule="auto"/>
        <w:ind w:left="709" w:hanging="567"/>
        <w:jc w:val="both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 xml:space="preserve">Zmiana terminu, </w:t>
      </w:r>
      <w:r w:rsidRPr="004154AD">
        <w:rPr>
          <w:rFonts w:ascii="Cambria" w:hAnsi="Cambria" w:cs="Arial"/>
          <w:bCs/>
          <w:sz w:val="20"/>
          <w:szCs w:val="20"/>
        </w:rPr>
        <w:t>która uprawnia do zmiany harmonogramu, który wymaga akceptacji Zamawiającego nastąpi w następujących okolicznościach</w:t>
      </w:r>
      <w:r w:rsidRPr="004154AD">
        <w:rPr>
          <w:rFonts w:ascii="Cambria" w:hAnsi="Cambria" w:cs="Arial"/>
          <w:b/>
          <w:bCs/>
          <w:sz w:val="20"/>
          <w:szCs w:val="20"/>
        </w:rPr>
        <w:t>;</w:t>
      </w:r>
    </w:p>
    <w:p w:rsidR="007A3530" w:rsidRPr="004154AD" w:rsidRDefault="007A3530" w:rsidP="0012260C">
      <w:pPr>
        <w:numPr>
          <w:ilvl w:val="0"/>
          <w:numId w:val="40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Zmiana terminu przewidzianego na zakończenie robót, tj</w:t>
      </w:r>
      <w:r w:rsidRPr="004154AD">
        <w:rPr>
          <w:rFonts w:ascii="Cambria" w:hAnsi="Cambria" w:cs="Arial"/>
          <w:b/>
          <w:bCs/>
          <w:sz w:val="20"/>
          <w:szCs w:val="20"/>
        </w:rPr>
        <w:t>.:</w:t>
      </w:r>
    </w:p>
    <w:p w:rsidR="007A3530" w:rsidRPr="004154AD" w:rsidRDefault="007A3530" w:rsidP="0012260C">
      <w:pPr>
        <w:numPr>
          <w:ilvl w:val="0"/>
          <w:numId w:val="4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zmiany spowodowane warunkami atmosferycznymi w szczególności:</w:t>
      </w:r>
    </w:p>
    <w:p w:rsidR="007A3530" w:rsidRPr="004154AD" w:rsidRDefault="007A3530" w:rsidP="007A3530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-</w:t>
      </w:r>
      <w:r w:rsidRPr="004154AD">
        <w:rPr>
          <w:rFonts w:ascii="Cambria" w:hAnsi="Cambria" w:cs="Arial"/>
          <w:sz w:val="20"/>
          <w:szCs w:val="20"/>
        </w:rPr>
        <w:tab/>
        <w:t>działania siły wyższej (np. klęski żywiołowe, strajki generalne lub lokalne), mającej bezpośredni wpływ na terminowość wykonania robót;</w:t>
      </w:r>
    </w:p>
    <w:p w:rsidR="007A3530" w:rsidRPr="004154AD" w:rsidRDefault="007A3530" w:rsidP="007A3530">
      <w:pPr>
        <w:spacing w:after="0" w:line="276" w:lineRule="auto"/>
        <w:ind w:left="1418" w:hanging="284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-</w:t>
      </w:r>
      <w:r w:rsidRPr="004154AD">
        <w:rPr>
          <w:rFonts w:ascii="Cambria" w:hAnsi="Cambria" w:cs="Arial"/>
          <w:sz w:val="20"/>
          <w:szCs w:val="20"/>
        </w:rPr>
        <w:tab/>
        <w:t>warunki atmosferyczne odbiegające od typowych dla pory roku, uniemożliwiające prowadzenie robót budowlanych (będą brane pod uwagę ostatnie dwa lata wstecz);</w:t>
      </w:r>
    </w:p>
    <w:p w:rsidR="007A3530" w:rsidRPr="004154AD" w:rsidRDefault="007A3530" w:rsidP="0012260C">
      <w:pPr>
        <w:numPr>
          <w:ilvl w:val="0"/>
          <w:numId w:val="41"/>
        </w:numPr>
        <w:suppressAutoHyphens/>
        <w:spacing w:after="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konieczność usunięcia błędów lub wprowadzenie zmian w dokumentacji projektowej lub specyfikacji technicznej wykonania i odbioru robót o czas niezbędny do ich usunięcia.</w:t>
      </w:r>
    </w:p>
    <w:p w:rsidR="007A3530" w:rsidRPr="004154AD" w:rsidRDefault="007A3530" w:rsidP="007A3530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c)</w:t>
      </w:r>
      <w:r w:rsidRPr="004154AD">
        <w:rPr>
          <w:rFonts w:ascii="Cambria" w:hAnsi="Cambria" w:cs="Arial"/>
          <w:bCs/>
          <w:sz w:val="20"/>
          <w:szCs w:val="20"/>
        </w:rPr>
        <w:tab/>
        <w:t xml:space="preserve">przestojów i opóźnień zawinionych przez Zamawiającego, </w:t>
      </w:r>
    </w:p>
    <w:p w:rsidR="007A3530" w:rsidRPr="004154AD" w:rsidRDefault="007A3530" w:rsidP="007A3530">
      <w:p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d)</w:t>
      </w:r>
      <w:r w:rsidRPr="004154AD">
        <w:rPr>
          <w:rFonts w:ascii="Cambria" w:hAnsi="Cambria" w:cs="Arial"/>
          <w:bCs/>
          <w:sz w:val="20"/>
          <w:szCs w:val="20"/>
        </w:rPr>
        <w:tab/>
        <w:t xml:space="preserve">wystąpienia okoliczności, których strony umowy nie były w stanie przewidzieć, pomimo  zachowania należytej staranności, </w:t>
      </w:r>
    </w:p>
    <w:p w:rsidR="007A3530" w:rsidRPr="004154AD" w:rsidRDefault="007A3530" w:rsidP="007A3530">
      <w:pPr>
        <w:spacing w:after="0" w:line="276" w:lineRule="auto"/>
        <w:ind w:left="720"/>
        <w:jc w:val="both"/>
        <w:rPr>
          <w:rFonts w:cs="Arial"/>
        </w:rPr>
      </w:pPr>
      <w:r w:rsidRPr="004154AD">
        <w:rPr>
          <w:rFonts w:ascii="Cambria" w:hAnsi="Cambria" w:cs="Arial"/>
          <w:bCs/>
          <w:sz w:val="20"/>
          <w:szCs w:val="20"/>
        </w:rPr>
        <w:t>e)    wykopalisk archeologicznych lub niewypałów uniemożliwiających wykonanie dalszych robót</w:t>
      </w:r>
      <w:r w:rsidRPr="004154AD">
        <w:rPr>
          <w:rFonts w:cs="Arial"/>
        </w:rPr>
        <w:t xml:space="preserve"> </w:t>
      </w:r>
    </w:p>
    <w:p w:rsidR="007A3530" w:rsidRPr="004154AD" w:rsidRDefault="007A3530" w:rsidP="0012260C">
      <w:pPr>
        <w:numPr>
          <w:ilvl w:val="0"/>
          <w:numId w:val="42"/>
        </w:numPr>
        <w:spacing w:after="0" w:line="276" w:lineRule="auto"/>
        <w:ind w:left="1134" w:hanging="425"/>
        <w:jc w:val="both"/>
        <w:rPr>
          <w:rFonts w:ascii="Cambria" w:hAnsi="Cambria" w:cs="Arial"/>
          <w:sz w:val="20"/>
        </w:rPr>
      </w:pPr>
      <w:r w:rsidRPr="004154AD">
        <w:rPr>
          <w:rFonts w:ascii="Cambria" w:hAnsi="Cambria" w:cs="Arial"/>
          <w:sz w:val="20"/>
        </w:rPr>
        <w:t xml:space="preserve">Zmiany będące następstwem działania organów administracji, w szczególności; </w:t>
      </w:r>
    </w:p>
    <w:p w:rsidR="007A3530" w:rsidRPr="004154AD" w:rsidRDefault="007A3530" w:rsidP="007A3530">
      <w:pPr>
        <w:spacing w:after="0" w:line="276" w:lineRule="auto"/>
        <w:ind w:left="1134"/>
        <w:jc w:val="both"/>
        <w:rPr>
          <w:rFonts w:ascii="Cambria" w:hAnsi="Cambria" w:cs="Arial"/>
          <w:sz w:val="20"/>
        </w:rPr>
      </w:pPr>
      <w:r w:rsidRPr="004154AD">
        <w:rPr>
          <w:rFonts w:ascii="Cambria" w:hAnsi="Cambria" w:cs="Arial"/>
          <w:sz w:val="20"/>
        </w:rPr>
        <w:t>- przekroczenia zakreślonych przez prawo terminów wydawania przez organy administracji decyzji, zezwoleń, opinii, uzgodnień, postanowień itp.</w:t>
      </w:r>
    </w:p>
    <w:p w:rsidR="007A3530" w:rsidRPr="004154AD" w:rsidRDefault="007A3530" w:rsidP="007A3530">
      <w:pPr>
        <w:spacing w:after="0" w:line="276" w:lineRule="auto"/>
        <w:ind w:left="1134"/>
        <w:jc w:val="both"/>
        <w:rPr>
          <w:rFonts w:ascii="Cambria" w:hAnsi="Cambria" w:cs="Arial"/>
          <w:sz w:val="20"/>
        </w:rPr>
      </w:pPr>
      <w:r w:rsidRPr="004154AD">
        <w:rPr>
          <w:rFonts w:ascii="Cambria" w:hAnsi="Cambria" w:cs="Arial"/>
          <w:sz w:val="20"/>
        </w:rPr>
        <w:t>- odmowa wydania przez organ administracji wymaganych decyzji, zezwoleń, uzgodnień na skutek błędów w dokumentacji projektowej.</w:t>
      </w:r>
    </w:p>
    <w:p w:rsidR="007A3530" w:rsidRPr="004154AD" w:rsidRDefault="007A3530" w:rsidP="0012260C">
      <w:pPr>
        <w:numPr>
          <w:ilvl w:val="0"/>
          <w:numId w:val="42"/>
        </w:numPr>
        <w:spacing w:after="0"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w przypadku wystąpienia kolizji z inwestycjami prowadzonymi przez inne podmioty w zakresie niezbędnym do ich uniknięcia lub usunięcia, lub skoordynowania robót z innym Wykonawcą</w:t>
      </w:r>
    </w:p>
    <w:p w:rsidR="007A3530" w:rsidRPr="004154AD" w:rsidRDefault="007A3530" w:rsidP="0012260C">
      <w:pPr>
        <w:numPr>
          <w:ilvl w:val="0"/>
          <w:numId w:val="42"/>
        </w:numPr>
        <w:spacing w:after="0" w:line="276" w:lineRule="auto"/>
        <w:ind w:left="1134" w:hanging="425"/>
        <w:jc w:val="both"/>
        <w:rPr>
          <w:rFonts w:ascii="Cambria" w:hAnsi="Cambria" w:cs="Arial"/>
          <w:sz w:val="20"/>
        </w:rPr>
      </w:pPr>
      <w:r w:rsidRPr="004154AD">
        <w:rPr>
          <w:rFonts w:ascii="Cambria" w:hAnsi="Cambria" w:cs="Arial"/>
          <w:sz w:val="20"/>
        </w:rPr>
        <w:t>Skrócenie terminu realizacji zakresów częściowych oraz terminu końcowego.</w:t>
      </w:r>
    </w:p>
    <w:p w:rsidR="007A3530" w:rsidRPr="004154AD" w:rsidRDefault="007A3530" w:rsidP="007A3530">
      <w:pPr>
        <w:spacing w:after="0" w:line="276" w:lineRule="auto"/>
        <w:ind w:left="709"/>
        <w:jc w:val="both"/>
        <w:rPr>
          <w:rFonts w:ascii="Cambria" w:hAnsi="Cambria" w:cs="Arial"/>
          <w:bCs/>
          <w:sz w:val="20"/>
          <w:szCs w:val="20"/>
        </w:rPr>
      </w:pPr>
    </w:p>
    <w:p w:rsidR="007A3530" w:rsidRPr="004154AD" w:rsidRDefault="007A3530" w:rsidP="007A3530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Pod warunkiem wydania zgody Zamawiającego, t</w:t>
      </w:r>
      <w:r w:rsidRPr="004154AD">
        <w:rPr>
          <w:rFonts w:ascii="Cambria" w:hAnsi="Cambria" w:cs="Arial"/>
          <w:sz w:val="20"/>
          <w:szCs w:val="20"/>
        </w:rPr>
        <w:t>ermin ten zostaje wówczas przedłużony o czas</w:t>
      </w:r>
    </w:p>
    <w:p w:rsidR="007A3530" w:rsidRPr="004154AD" w:rsidRDefault="007A3530" w:rsidP="007A3530">
      <w:pPr>
        <w:spacing w:after="0" w:line="276" w:lineRule="auto"/>
        <w:ind w:left="709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trwania zaistniałych okoliczności stanowiących przeszkodę w realizacji umowy bądź skrócony.</w:t>
      </w:r>
    </w:p>
    <w:p w:rsidR="007A3530" w:rsidRPr="004154AD" w:rsidRDefault="007A3530" w:rsidP="007A3530">
      <w:pPr>
        <w:suppressAutoHyphens/>
        <w:spacing w:after="0" w:line="276" w:lineRule="auto"/>
        <w:ind w:left="1418"/>
        <w:jc w:val="both"/>
        <w:rPr>
          <w:rFonts w:ascii="Cambria" w:hAnsi="Cambria" w:cs="Arial"/>
          <w:bCs/>
          <w:sz w:val="20"/>
          <w:szCs w:val="20"/>
        </w:rPr>
      </w:pPr>
    </w:p>
    <w:p w:rsidR="007A3530" w:rsidRPr="004154AD" w:rsidRDefault="007A3530" w:rsidP="007A3530">
      <w:pPr>
        <w:suppressAutoHyphens/>
        <w:spacing w:after="0" w:line="276" w:lineRule="auto"/>
        <w:ind w:left="1418"/>
        <w:jc w:val="both"/>
        <w:rPr>
          <w:rFonts w:ascii="Cambria" w:hAnsi="Cambria" w:cs="Arial"/>
          <w:bCs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ind w:left="851" w:hanging="425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  4.</w:t>
      </w:r>
      <w:r w:rsidRPr="004154AD">
        <w:rPr>
          <w:rFonts w:ascii="Cambria" w:hAnsi="Cambria" w:cs="Arial"/>
          <w:bCs/>
          <w:sz w:val="20"/>
          <w:szCs w:val="20"/>
        </w:rPr>
        <w:tab/>
        <w:t xml:space="preserve">Zmiany materiałowe, dopuszcza się wprowadzenie zmiany materiałów i urządzeń przedstawionych w ofercie pod warunkiem, że; </w:t>
      </w:r>
    </w:p>
    <w:p w:rsidR="00B44D8D" w:rsidRPr="004154AD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a)  spowodują obniżenie kosztów  ponoszonych przez Zamawiającego na eksploatację i konserwację  wykonanego przedmiotu umowy; </w:t>
      </w:r>
    </w:p>
    <w:p w:rsidR="00B44D8D" w:rsidRPr="004154AD" w:rsidRDefault="00B44D8D" w:rsidP="00680B12">
      <w:pPr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b)  wynikają z aktualizacji rozwiązań z uwagi na postęp technologiczny lub zmiany obowiązujących przepisów (następca zmienianego materiału lub urządzenia. </w:t>
      </w:r>
    </w:p>
    <w:p w:rsidR="00B44D8D" w:rsidRPr="004154AD" w:rsidRDefault="00B44D8D" w:rsidP="0012260C">
      <w:pPr>
        <w:numPr>
          <w:ilvl w:val="0"/>
          <w:numId w:val="22"/>
        </w:numPr>
        <w:suppressAutoHyphens/>
        <w:spacing w:after="0" w:line="276" w:lineRule="auto"/>
        <w:ind w:left="1418" w:hanging="284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Zmiana materiałów lub urządzeń o parametrach tożsamych lub lepszych od przyjętych w ofercie w przypadku wycofania lub niedostępność na rynku materiału lub urządzenia oferowanego.</w:t>
      </w:r>
    </w:p>
    <w:p w:rsidR="00B44D8D" w:rsidRPr="004154AD" w:rsidRDefault="00B44D8D" w:rsidP="00680B12">
      <w:pPr>
        <w:spacing w:after="0" w:line="276" w:lineRule="auto"/>
        <w:ind w:left="1418" w:hanging="284"/>
        <w:jc w:val="both"/>
        <w:rPr>
          <w:rFonts w:ascii="Cambria" w:hAnsi="Cambria"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d)   Zmianę materiałów i urządzeń o parametrach tożsamych lub lepszych pod warunkiem że nie spowodują zmiany cen kosztorysu ofertowego</w:t>
      </w:r>
    </w:p>
    <w:p w:rsidR="00B44D8D" w:rsidRPr="004154AD" w:rsidRDefault="00B44D8D" w:rsidP="00680B12">
      <w:pPr>
        <w:spacing w:after="0"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lastRenderedPageBreak/>
        <w:t>5.  Dokonanie zamiany kierownika budowy (robót) na osobę o kwalifikacjach i doświadczeniu wymaganym w SIWZ</w:t>
      </w:r>
    </w:p>
    <w:p w:rsidR="004B0D45" w:rsidRPr="004154AD" w:rsidRDefault="004B0D45" w:rsidP="007A3530">
      <w:pPr>
        <w:tabs>
          <w:tab w:val="num" w:pos="851"/>
        </w:tabs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6.</w:t>
      </w:r>
      <w:r w:rsidRPr="004154AD">
        <w:rPr>
          <w:rFonts w:ascii="Cambria" w:hAnsi="Cambria" w:cs="Arial"/>
          <w:sz w:val="20"/>
          <w:szCs w:val="20"/>
        </w:rPr>
        <w:tab/>
      </w:r>
      <w:r w:rsidRPr="004154AD">
        <w:rPr>
          <w:rFonts w:ascii="Cambria" w:hAnsi="Cambria" w:cs="Arial"/>
          <w:bCs/>
          <w:sz w:val="20"/>
          <w:szCs w:val="20"/>
        </w:rPr>
        <w:t>Zmiana zasad i terminów rozliczeń wynagrodzenia umownego wynikająca z zasad dofinansowania projektu w ramach programów zewnętrznych spowodowana zmianą harmonogramu rzeczowo-finansowego.</w:t>
      </w:r>
    </w:p>
    <w:p w:rsidR="004B0D45" w:rsidRPr="004154AD" w:rsidRDefault="004B0D45" w:rsidP="007A3530">
      <w:pPr>
        <w:tabs>
          <w:tab w:val="num" w:pos="851"/>
        </w:tabs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>7.</w:t>
      </w:r>
      <w:r w:rsidRPr="004154AD">
        <w:rPr>
          <w:rFonts w:ascii="Cambria" w:hAnsi="Cambria" w:cs="Arial"/>
          <w:bCs/>
          <w:sz w:val="20"/>
          <w:szCs w:val="20"/>
        </w:rPr>
        <w:tab/>
        <w:t xml:space="preserve">Zmiana trybu realizacji zamówienia w zakresie  podwykonawstwa; </w:t>
      </w:r>
    </w:p>
    <w:p w:rsidR="004B0D45" w:rsidRPr="004154AD" w:rsidRDefault="004B0D45" w:rsidP="007A3530">
      <w:pPr>
        <w:tabs>
          <w:tab w:val="num" w:pos="851"/>
        </w:tabs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ab/>
        <w:t>a)  zmiana podwykonawcy na którego zasoby powoływał się Wykonawca na etapie postępowania przetargowego i wskazany do realizacji części zamówienia na innego podwykonawcę, z zachowaniem zasad opisanych w SIWZ</w:t>
      </w:r>
    </w:p>
    <w:p w:rsidR="004B0D45" w:rsidRPr="004154AD" w:rsidRDefault="004B0D45" w:rsidP="007A3530">
      <w:pPr>
        <w:tabs>
          <w:tab w:val="num" w:pos="851"/>
        </w:tabs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ab/>
        <w:t xml:space="preserve">b)  zmiana podwykonawcy wskazanego do realizacji części zamówienia na innego podwykonawcę </w:t>
      </w:r>
    </w:p>
    <w:p w:rsidR="004B0D45" w:rsidRPr="004154AD" w:rsidRDefault="004B0D45" w:rsidP="007A3530">
      <w:pPr>
        <w:tabs>
          <w:tab w:val="num" w:pos="851"/>
        </w:tabs>
        <w:spacing w:after="0" w:line="276" w:lineRule="auto"/>
        <w:ind w:left="709" w:hanging="283"/>
        <w:jc w:val="both"/>
        <w:rPr>
          <w:rFonts w:ascii="Cambria" w:hAnsi="Cambria" w:cs="Arial"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ab/>
        <w:t xml:space="preserve">c) wystąpienie konieczności realizacji przez podwykonawcę części zamówienia, której wykonawca nie wskazał w  ofercie </w:t>
      </w:r>
    </w:p>
    <w:p w:rsidR="004B0D45" w:rsidRPr="004154AD" w:rsidRDefault="004B0D45" w:rsidP="007A3530">
      <w:pPr>
        <w:tabs>
          <w:tab w:val="num" w:pos="851"/>
        </w:tabs>
        <w:spacing w:after="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ab/>
        <w:t xml:space="preserve">d)  wystąpienie konieczności realizacji przez </w:t>
      </w:r>
      <w:r w:rsidRPr="004154AD">
        <w:rPr>
          <w:rFonts w:ascii="Cambria" w:hAnsi="Cambria" w:cs="Arial"/>
          <w:sz w:val="20"/>
          <w:szCs w:val="20"/>
        </w:rPr>
        <w:t>Wykonawcę</w:t>
      </w:r>
      <w:r w:rsidRPr="004154AD">
        <w:rPr>
          <w:rFonts w:ascii="Cambria" w:hAnsi="Cambria" w:cs="Arial"/>
          <w:bCs/>
          <w:sz w:val="20"/>
          <w:szCs w:val="20"/>
        </w:rPr>
        <w:t xml:space="preserve"> tej części zamówienia, która została wskazana w ofercie iż będzie realizowana </w:t>
      </w:r>
      <w:r w:rsidRPr="004154AD">
        <w:rPr>
          <w:rFonts w:ascii="Cambria" w:hAnsi="Cambria" w:cs="Arial"/>
          <w:sz w:val="20"/>
          <w:szCs w:val="20"/>
        </w:rPr>
        <w:t xml:space="preserve"> przez podwykonawcę.</w:t>
      </w:r>
    </w:p>
    <w:p w:rsidR="004B0D45" w:rsidRPr="004154AD" w:rsidRDefault="004B0D45" w:rsidP="007A3530">
      <w:pPr>
        <w:tabs>
          <w:tab w:val="num" w:pos="851"/>
        </w:tabs>
        <w:spacing w:after="0" w:line="276" w:lineRule="auto"/>
        <w:ind w:left="709" w:right="-2" w:hanging="283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8.</w:t>
      </w:r>
      <w:r w:rsidRPr="004154AD">
        <w:rPr>
          <w:rFonts w:ascii="Cambria" w:hAnsi="Cambria" w:cs="Arial"/>
          <w:sz w:val="20"/>
          <w:szCs w:val="20"/>
        </w:rPr>
        <w:tab/>
        <w:t>Zmiana wysokości wynagrodzenia wynikająca ze zmiany:</w:t>
      </w:r>
    </w:p>
    <w:p w:rsidR="004B0D45" w:rsidRPr="004154AD" w:rsidRDefault="004B0D45" w:rsidP="007A3530">
      <w:pPr>
        <w:tabs>
          <w:tab w:val="num" w:pos="851"/>
        </w:tabs>
        <w:spacing w:after="0" w:line="276" w:lineRule="auto"/>
        <w:ind w:left="709" w:right="-2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a) zmiany powszechnie obowiązujących przepisów prawa w zakresie mającym wpływ na realizację i rozliczenie przedmiotu zamówienia, w tym urzędowa zmiana stawki podatku VAT.</w:t>
      </w:r>
    </w:p>
    <w:p w:rsidR="004B0D45" w:rsidRPr="004154AD" w:rsidRDefault="004B0D45" w:rsidP="004B0D45">
      <w:pPr>
        <w:tabs>
          <w:tab w:val="num" w:pos="709"/>
        </w:tabs>
        <w:spacing w:after="0" w:line="276" w:lineRule="auto"/>
        <w:ind w:left="709" w:hanging="567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ab/>
        <w:t>Zmiany te muszą być uzasadnione przez Wykonawcę i zaakceptowane przez Zamawiającego.</w:t>
      </w:r>
    </w:p>
    <w:p w:rsidR="004B0D45" w:rsidRPr="004154AD" w:rsidRDefault="004B0D45" w:rsidP="00680B12">
      <w:pPr>
        <w:spacing w:after="0"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ind w:left="567"/>
        <w:jc w:val="both"/>
        <w:rPr>
          <w:rFonts w:ascii="Cambria" w:hAnsi="Cambria" w:cs="Arial"/>
          <w:b/>
          <w:bCs/>
          <w:sz w:val="20"/>
          <w:szCs w:val="20"/>
        </w:rPr>
      </w:pPr>
      <w:r w:rsidRPr="004154AD">
        <w:rPr>
          <w:rFonts w:ascii="Cambria" w:hAnsi="Cambria" w:cs="Arial"/>
          <w:bCs/>
          <w:sz w:val="20"/>
          <w:szCs w:val="20"/>
        </w:rPr>
        <w:t xml:space="preserve">Wszystkie powyższe postanowienia stanowią katalog zmian, które przed wprowadzeniem do umowy wymagają zgodnej akceptacji stron umowy z wyłączeniem postanowień określonych w ust. 2 gdzie podjęcie decyzji o zmniejszeniu wynagrodzenia nie wymaga akceptacji Wykonawcy. 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7A3530" w:rsidRPr="004154AD" w:rsidRDefault="007A3530" w:rsidP="00680B12">
      <w:pPr>
        <w:spacing w:after="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hAnsi="Cambria" w:cs="Arial"/>
          <w:b/>
          <w:bCs/>
          <w:sz w:val="20"/>
          <w:szCs w:val="20"/>
        </w:rPr>
        <w:t>§ 22</w:t>
      </w:r>
    </w:p>
    <w:p w:rsidR="00B44D8D" w:rsidRPr="004154AD" w:rsidRDefault="00B44D8D" w:rsidP="00680B12">
      <w:pPr>
        <w:spacing w:after="0" w:line="276" w:lineRule="auto"/>
        <w:ind w:left="851" w:hanging="284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1.</w:t>
      </w:r>
      <w:r w:rsidRPr="004154AD">
        <w:rPr>
          <w:rFonts w:ascii="Cambria" w:eastAsia="Times New Roman" w:hAnsi="Cambria" w:cs="Arial"/>
          <w:sz w:val="20"/>
          <w:szCs w:val="20"/>
        </w:rPr>
        <w:tab/>
        <w:t>W sprawach nieuregulowanych niniejszą umową znajdują zastosowanie przepisy Kodeksu cywilnego</w:t>
      </w:r>
      <w:r w:rsidRPr="004154AD">
        <w:rPr>
          <w:rFonts w:ascii="Cambria" w:eastAsia="Times New Roman" w:hAnsi="Cambria" w:cs="Arial"/>
          <w:b/>
          <w:sz w:val="20"/>
          <w:szCs w:val="20"/>
        </w:rPr>
        <w:t>,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 ustawy z dnia 29 stycznia 2004 r. Prawo zamówień publicznyc</w:t>
      </w:r>
      <w:r w:rsidR="005D7D86" w:rsidRPr="004154AD">
        <w:rPr>
          <w:rFonts w:ascii="Cambria" w:eastAsia="Times New Roman" w:hAnsi="Cambria" w:cs="Arial"/>
          <w:sz w:val="20"/>
          <w:szCs w:val="20"/>
        </w:rPr>
        <w:t>h (tekst jednolity Dz. U. Z 2017</w:t>
      </w:r>
      <w:r w:rsidRPr="004154AD">
        <w:rPr>
          <w:rFonts w:ascii="Cambria" w:eastAsia="Times New Roman" w:hAnsi="Cambria" w:cs="Arial"/>
          <w:sz w:val="20"/>
          <w:szCs w:val="20"/>
        </w:rPr>
        <w:t xml:space="preserve">r. poz. </w:t>
      </w:r>
      <w:r w:rsidR="005D7D86" w:rsidRPr="004154AD">
        <w:rPr>
          <w:rFonts w:ascii="Cambria" w:eastAsia="Times New Roman" w:hAnsi="Cambria" w:cs="Arial"/>
          <w:sz w:val="20"/>
          <w:szCs w:val="20"/>
        </w:rPr>
        <w:t>1579</w:t>
      </w:r>
      <w:r w:rsidRPr="004154AD">
        <w:rPr>
          <w:rFonts w:ascii="Cambria" w:eastAsia="Times New Roman" w:hAnsi="Cambria" w:cs="Arial"/>
          <w:sz w:val="20"/>
          <w:szCs w:val="20"/>
        </w:rPr>
        <w:t>) oraz inne obowiązujące przepisy prawa.</w:t>
      </w:r>
    </w:p>
    <w:p w:rsidR="00B44D8D" w:rsidRPr="004154AD" w:rsidRDefault="00B44D8D" w:rsidP="00680B12">
      <w:pPr>
        <w:tabs>
          <w:tab w:val="left" w:pos="426"/>
        </w:tabs>
        <w:spacing w:after="0" w:line="276" w:lineRule="auto"/>
        <w:ind w:left="851" w:hanging="284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2.</w:t>
      </w:r>
      <w:r w:rsidRPr="004154AD">
        <w:rPr>
          <w:rFonts w:ascii="Cambria" w:eastAsia="Times New Roman" w:hAnsi="Cambria" w:cs="Arial"/>
          <w:sz w:val="20"/>
          <w:szCs w:val="20"/>
        </w:rPr>
        <w:tab/>
        <w:t xml:space="preserve">W razie ewentualnych sporów rozstrzygać je będzie Sąd Powszechny właściwy dla siedziby </w:t>
      </w:r>
      <w:r w:rsidRPr="004154AD">
        <w:rPr>
          <w:rFonts w:ascii="Cambria" w:eastAsia="Times New Roman" w:hAnsi="Cambria" w:cs="Arial"/>
          <w:b/>
          <w:sz w:val="20"/>
          <w:szCs w:val="20"/>
        </w:rPr>
        <w:t>Zamawiającego.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Cs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§ 23</w:t>
      </w:r>
    </w:p>
    <w:p w:rsidR="00B44D8D" w:rsidRPr="004154AD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bCs/>
          <w:sz w:val="20"/>
          <w:szCs w:val="20"/>
        </w:rPr>
        <w:t xml:space="preserve">Wykonawca nie jest uprawiony przenosić praw i obowiązków wynikających z tej umowy na osoby trzecie bez zgody Zamawiającego wyrażonej na piśmie. 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§ 24</w:t>
      </w:r>
    </w:p>
    <w:p w:rsidR="00B44D8D" w:rsidRPr="004154AD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Wszelkie zmiany treści umowy mogą nastąpić jedynie w formie pisemnej pod rygorem nieważności. 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§ 25</w:t>
      </w:r>
    </w:p>
    <w:p w:rsidR="00B44D8D" w:rsidRPr="004154AD" w:rsidRDefault="00B44D8D" w:rsidP="00680B12">
      <w:pPr>
        <w:spacing w:after="0" w:line="276" w:lineRule="auto"/>
        <w:ind w:left="567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Umowa została sporządzona w trzech jednobrzmiących egzemplarzach, z czego 2 egzemplarze dla Zamawiającego i 1 dla Wykonawcy. </w:t>
      </w: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4154AD" w:rsidRDefault="00B44D8D" w:rsidP="00680B12">
      <w:pPr>
        <w:spacing w:after="0" w:line="276" w:lineRule="auto"/>
        <w:jc w:val="center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>§ 26</w:t>
      </w:r>
    </w:p>
    <w:p w:rsidR="00B44D8D" w:rsidRPr="004154AD" w:rsidRDefault="00B44D8D" w:rsidP="007A3530">
      <w:pPr>
        <w:suppressAutoHyphens/>
        <w:spacing w:after="0" w:line="276" w:lineRule="auto"/>
        <w:ind w:left="567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Integralną część niniejszej umowy stanowią :</w:t>
      </w:r>
    </w:p>
    <w:p w:rsidR="007A3530" w:rsidRPr="004154AD" w:rsidRDefault="007A3530" w:rsidP="0012260C">
      <w:pPr>
        <w:pStyle w:val="Akapitzlist"/>
        <w:keepNext/>
        <w:numPr>
          <w:ilvl w:val="0"/>
          <w:numId w:val="43"/>
        </w:numPr>
        <w:tabs>
          <w:tab w:val="num" w:pos="1276"/>
        </w:tabs>
        <w:suppressAutoHyphens/>
        <w:spacing w:after="0"/>
        <w:ind w:left="127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Dokumentacja projektowa.</w:t>
      </w:r>
    </w:p>
    <w:p w:rsidR="007A3530" w:rsidRPr="004154AD" w:rsidRDefault="007A3530" w:rsidP="0012260C">
      <w:pPr>
        <w:keepNext/>
        <w:numPr>
          <w:ilvl w:val="0"/>
          <w:numId w:val="43"/>
        </w:numPr>
        <w:tabs>
          <w:tab w:val="num" w:pos="1276"/>
        </w:tabs>
        <w:suppressAutoHyphens/>
        <w:spacing w:after="0" w:line="276" w:lineRule="auto"/>
        <w:ind w:left="1276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Specyfikacja techniczna wykonania i odbioru robót</w:t>
      </w:r>
    </w:p>
    <w:p w:rsidR="007A3530" w:rsidRPr="004154AD" w:rsidRDefault="007A3530" w:rsidP="0012260C">
      <w:pPr>
        <w:keepNext/>
        <w:numPr>
          <w:ilvl w:val="0"/>
          <w:numId w:val="43"/>
        </w:numPr>
        <w:tabs>
          <w:tab w:val="num" w:pos="1276"/>
        </w:tabs>
        <w:suppressAutoHyphens/>
        <w:spacing w:after="0" w:line="276" w:lineRule="auto"/>
        <w:ind w:left="1276"/>
        <w:jc w:val="both"/>
        <w:rPr>
          <w:rFonts w:ascii="Cambria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>Oferta wykonawcy</w:t>
      </w:r>
    </w:p>
    <w:p w:rsidR="007A3530" w:rsidRPr="004154AD" w:rsidRDefault="007A3530" w:rsidP="0012260C">
      <w:pPr>
        <w:numPr>
          <w:ilvl w:val="0"/>
          <w:numId w:val="43"/>
        </w:numPr>
        <w:tabs>
          <w:tab w:val="num" w:pos="1276"/>
        </w:tabs>
        <w:suppressAutoHyphens/>
        <w:spacing w:after="0" w:line="276" w:lineRule="auto"/>
        <w:ind w:left="1276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hAnsi="Cambria" w:cs="Arial"/>
          <w:sz w:val="20"/>
          <w:szCs w:val="20"/>
        </w:rPr>
        <w:t>SIWZ</w:t>
      </w:r>
    </w:p>
    <w:p w:rsidR="007A3530" w:rsidRPr="004154AD" w:rsidRDefault="007A3530" w:rsidP="0012260C">
      <w:pPr>
        <w:keepNext/>
        <w:numPr>
          <w:ilvl w:val="0"/>
          <w:numId w:val="43"/>
        </w:numPr>
        <w:tabs>
          <w:tab w:val="num" w:pos="1276"/>
        </w:tabs>
        <w:suppressAutoHyphens/>
        <w:spacing w:after="0" w:line="276" w:lineRule="auto"/>
        <w:ind w:left="1276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sz w:val="20"/>
          <w:szCs w:val="20"/>
        </w:rPr>
        <w:t xml:space="preserve">Kosztorys ofertowy </w:t>
      </w:r>
    </w:p>
    <w:p w:rsidR="007A3530" w:rsidRPr="004154AD" w:rsidRDefault="007A3530" w:rsidP="0012260C">
      <w:pPr>
        <w:pStyle w:val="Akapitzlist"/>
        <w:numPr>
          <w:ilvl w:val="0"/>
          <w:numId w:val="43"/>
        </w:numPr>
        <w:tabs>
          <w:tab w:val="num" w:pos="1276"/>
        </w:tabs>
        <w:spacing w:after="120"/>
        <w:ind w:left="1276"/>
        <w:rPr>
          <w:rFonts w:ascii="Cambria" w:hAnsi="Cambria" w:cs="Calibri"/>
          <w:sz w:val="20"/>
          <w:szCs w:val="20"/>
        </w:rPr>
      </w:pPr>
      <w:r w:rsidRPr="004154AD">
        <w:rPr>
          <w:rFonts w:ascii="Cambria" w:hAnsi="Cambria" w:cs="Calibri"/>
          <w:sz w:val="20"/>
          <w:szCs w:val="20"/>
        </w:rPr>
        <w:t xml:space="preserve">Harmonogram   rzeczowo- finansowy </w:t>
      </w:r>
    </w:p>
    <w:p w:rsidR="00B44D8D" w:rsidRPr="004154AD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</w:p>
    <w:p w:rsidR="00B44D8D" w:rsidRPr="0015433F" w:rsidRDefault="00B44D8D" w:rsidP="00680B12">
      <w:pPr>
        <w:spacing w:after="0" w:line="276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4154AD">
        <w:rPr>
          <w:rFonts w:ascii="Cambria" w:eastAsia="Times New Roman" w:hAnsi="Cambria" w:cs="Arial"/>
          <w:b/>
          <w:bCs/>
          <w:sz w:val="20"/>
          <w:szCs w:val="20"/>
        </w:rPr>
        <w:t xml:space="preserve">  </w:t>
      </w:r>
      <w:r w:rsidR="00D22D14" w:rsidRPr="004154AD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 xml:space="preserve"> ZAMAWIAJĄCY:</w:t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ab/>
      </w:r>
      <w:r w:rsidRPr="004154AD">
        <w:rPr>
          <w:rFonts w:ascii="Cambria" w:eastAsia="Times New Roman" w:hAnsi="Cambria" w:cs="Arial"/>
          <w:b/>
          <w:bCs/>
          <w:sz w:val="20"/>
          <w:szCs w:val="20"/>
        </w:rPr>
        <w:tab/>
        <w:t>WYKONAWCA:</w:t>
      </w:r>
    </w:p>
    <w:p w:rsidR="00B44D8D" w:rsidRPr="0015433F" w:rsidRDefault="00B44D8D" w:rsidP="00680B12">
      <w:pPr>
        <w:spacing w:after="0" w:line="276" w:lineRule="auto"/>
        <w:rPr>
          <w:rFonts w:ascii="Cambria" w:hAnsi="Cambria"/>
          <w:sz w:val="20"/>
          <w:szCs w:val="20"/>
        </w:rPr>
      </w:pPr>
    </w:p>
    <w:p w:rsidR="00BF67A3" w:rsidRPr="0015433F" w:rsidRDefault="00BF67A3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p w:rsidR="00BF67A3" w:rsidRPr="0015433F" w:rsidRDefault="00BF67A3" w:rsidP="00680B12">
      <w:pPr>
        <w:spacing w:after="0" w:line="276" w:lineRule="auto"/>
        <w:rPr>
          <w:rFonts w:ascii="Cambria" w:hAnsi="Cambria"/>
          <w:b/>
          <w:sz w:val="20"/>
          <w:szCs w:val="20"/>
        </w:rPr>
      </w:pPr>
    </w:p>
    <w:sectPr w:rsidR="00BF67A3" w:rsidRPr="0015433F" w:rsidSect="002A19B9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25" w:rsidRDefault="00876825">
      <w:pPr>
        <w:spacing w:after="0" w:line="240" w:lineRule="auto"/>
      </w:pPr>
      <w:r>
        <w:separator/>
      </w:r>
    </w:p>
  </w:endnote>
  <w:endnote w:type="continuationSeparator" w:id="0">
    <w:p w:rsidR="00876825" w:rsidRDefault="0087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FA545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3F" w:rsidRPr="00B65163" w:rsidRDefault="0015433F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FD7EE4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FD7EE4" w:rsidRPr="00B65163">
      <w:rPr>
        <w:b/>
        <w:sz w:val="16"/>
        <w:szCs w:val="24"/>
      </w:rPr>
      <w:fldChar w:fldCharType="separate"/>
    </w:r>
    <w:r w:rsidR="00EA623D">
      <w:rPr>
        <w:b/>
        <w:noProof/>
        <w:sz w:val="16"/>
      </w:rPr>
      <w:t>12</w:t>
    </w:r>
    <w:r w:rsidR="00FD7EE4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FD7EE4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FD7EE4" w:rsidRPr="00B65163">
      <w:rPr>
        <w:b/>
        <w:sz w:val="16"/>
        <w:szCs w:val="24"/>
      </w:rPr>
      <w:fldChar w:fldCharType="separate"/>
    </w:r>
    <w:r w:rsidR="00EA623D">
      <w:rPr>
        <w:b/>
        <w:noProof/>
        <w:sz w:val="16"/>
      </w:rPr>
      <w:t>12</w:t>
    </w:r>
    <w:r w:rsidR="00FD7EE4" w:rsidRPr="00B65163">
      <w:rPr>
        <w:b/>
        <w:sz w:val="16"/>
        <w:szCs w:val="24"/>
      </w:rPr>
      <w:fldChar w:fldCharType="end"/>
    </w:r>
  </w:p>
  <w:p w:rsidR="0015433F" w:rsidRDefault="001543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25" w:rsidRDefault="00876825">
      <w:pPr>
        <w:spacing w:after="0" w:line="240" w:lineRule="auto"/>
      </w:pPr>
      <w:r>
        <w:separator/>
      </w:r>
    </w:p>
  </w:footnote>
  <w:footnote w:type="continuationSeparator" w:id="0">
    <w:p w:rsidR="00876825" w:rsidRDefault="0087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33F" w:rsidRPr="000E0F6B" w:rsidRDefault="000E0F6B" w:rsidP="000E0F6B">
    <w:pPr>
      <w:spacing w:after="200" w:line="276" w:lineRule="auto"/>
      <w:rPr>
        <w:rFonts w:ascii="Cambria" w:hAnsi="Cambria" w:cs="Arial"/>
        <w:b/>
        <w:sz w:val="20"/>
        <w:szCs w:val="20"/>
      </w:rPr>
    </w:pPr>
    <w:r w:rsidRPr="00384EC6">
      <w:rPr>
        <w:rFonts w:ascii="Cambria" w:hAnsi="Cambria" w:cs="Arial"/>
        <w:b/>
        <w:sz w:val="20"/>
        <w:szCs w:val="20"/>
      </w:rPr>
      <w:t>Nr sprawy: SE.261.</w:t>
    </w:r>
    <w:r w:rsidR="00830ADD">
      <w:rPr>
        <w:rFonts w:ascii="Cambria" w:hAnsi="Cambria" w:cs="Arial"/>
        <w:b/>
        <w:sz w:val="20"/>
        <w:szCs w:val="20"/>
      </w:rPr>
      <w:t>2</w:t>
    </w:r>
    <w:r w:rsidRPr="00384EC6">
      <w:rPr>
        <w:rFonts w:ascii="Cambria" w:hAnsi="Cambria" w:cs="Arial"/>
        <w:b/>
        <w:sz w:val="20"/>
        <w:szCs w:val="20"/>
      </w:rPr>
      <w:t>.2018</w:t>
    </w:r>
    <w:r w:rsidR="0015433F">
      <w:rPr>
        <w:rFonts w:ascii="Cambria" w:eastAsia="Times-Roman" w:hAnsi="Cambria" w:cs="Arial"/>
        <w:sz w:val="18"/>
        <w:szCs w:val="18"/>
        <w:lang w:eastAsia="pl-PL"/>
      </w:rPr>
      <w:tab/>
    </w:r>
  </w:p>
  <w:p w:rsidR="0015433F" w:rsidRDefault="0015433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63FC3870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  <w:strike w:val="0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4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5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6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8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9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9"/>
    <w:multiLevelType w:val="multilevel"/>
    <w:tmpl w:val="EA88257C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1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3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7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8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9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3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40"/>
    <w:multiLevelType w:val="multilevel"/>
    <w:tmpl w:val="C80CE6AC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4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4E"/>
    <w:multiLevelType w:val="multilevel"/>
    <w:tmpl w:val="7FD0B58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>
    <w:nsid w:val="00000057"/>
    <w:multiLevelType w:val="singleLevel"/>
    <w:tmpl w:val="E11EEB14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b w:val="0"/>
        <w:sz w:val="18"/>
        <w:szCs w:val="18"/>
      </w:rPr>
    </w:lvl>
  </w:abstractNum>
  <w:abstractNum w:abstractNumId="38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4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7554085"/>
    <w:multiLevelType w:val="hybridMultilevel"/>
    <w:tmpl w:val="C35C249E"/>
    <w:lvl w:ilvl="0" w:tplc="0F22F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AA4A47"/>
    <w:multiLevelType w:val="hybridMultilevel"/>
    <w:tmpl w:val="8830039E"/>
    <w:lvl w:ilvl="0" w:tplc="AFB07AE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8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9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1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>
    <w:nsid w:val="4BA65616"/>
    <w:multiLevelType w:val="hybridMultilevel"/>
    <w:tmpl w:val="A40E376A"/>
    <w:lvl w:ilvl="0" w:tplc="021E934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533A01"/>
    <w:multiLevelType w:val="hybridMultilevel"/>
    <w:tmpl w:val="A752A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E25851"/>
    <w:multiLevelType w:val="singleLevel"/>
    <w:tmpl w:val="A1C6A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59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5"/>
  </w:num>
  <w:num w:numId="13">
    <w:abstractNumId w:val="18"/>
  </w:num>
  <w:num w:numId="14">
    <w:abstractNumId w:val="20"/>
  </w:num>
  <w:num w:numId="15">
    <w:abstractNumId w:val="23"/>
  </w:num>
  <w:num w:numId="16">
    <w:abstractNumId w:val="25"/>
  </w:num>
  <w:num w:numId="17">
    <w:abstractNumId w:val="29"/>
  </w:num>
  <w:num w:numId="18">
    <w:abstractNumId w:val="31"/>
  </w:num>
  <w:num w:numId="19">
    <w:abstractNumId w:val="35"/>
  </w:num>
  <w:num w:numId="20">
    <w:abstractNumId w:val="36"/>
  </w:num>
  <w:num w:numId="21">
    <w:abstractNumId w:val="37"/>
  </w:num>
  <w:num w:numId="22">
    <w:abstractNumId w:val="38"/>
  </w:num>
  <w:num w:numId="23">
    <w:abstractNumId w:val="51"/>
  </w:num>
  <w:num w:numId="24">
    <w:abstractNumId w:val="61"/>
  </w:num>
  <w:num w:numId="25">
    <w:abstractNumId w:val="53"/>
  </w:num>
  <w:num w:numId="26">
    <w:abstractNumId w:val="45"/>
  </w:num>
  <w:num w:numId="27">
    <w:abstractNumId w:val="46"/>
  </w:num>
  <w:num w:numId="28">
    <w:abstractNumId w:val="60"/>
  </w:num>
  <w:num w:numId="29">
    <w:abstractNumId w:val="40"/>
  </w:num>
  <w:num w:numId="30">
    <w:abstractNumId w:val="57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56"/>
  </w:num>
  <w:num w:numId="34">
    <w:abstractNumId w:val="58"/>
  </w:num>
  <w:num w:numId="35">
    <w:abstractNumId w:val="43"/>
  </w:num>
  <w:num w:numId="36">
    <w:abstractNumId w:val="42"/>
  </w:num>
  <w:num w:numId="37">
    <w:abstractNumId w:val="59"/>
  </w:num>
  <w:num w:numId="38">
    <w:abstractNumId w:val="49"/>
  </w:num>
  <w:num w:numId="39">
    <w:abstractNumId w:val="39"/>
  </w:num>
  <w:num w:numId="40">
    <w:abstractNumId w:val="54"/>
  </w:num>
  <w:num w:numId="41">
    <w:abstractNumId w:val="47"/>
  </w:num>
  <w:num w:numId="42">
    <w:abstractNumId w:val="44"/>
  </w:num>
  <w:num w:numId="43">
    <w:abstractNumId w:val="5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A0D"/>
    <w:rsid w:val="00010020"/>
    <w:rsid w:val="000110B7"/>
    <w:rsid w:val="0001250F"/>
    <w:rsid w:val="00021B96"/>
    <w:rsid w:val="00030B95"/>
    <w:rsid w:val="000645D7"/>
    <w:rsid w:val="000717E1"/>
    <w:rsid w:val="00075C57"/>
    <w:rsid w:val="00093967"/>
    <w:rsid w:val="000A01FD"/>
    <w:rsid w:val="000C208E"/>
    <w:rsid w:val="000E0F6B"/>
    <w:rsid w:val="000F0EEC"/>
    <w:rsid w:val="000F70D8"/>
    <w:rsid w:val="0012260C"/>
    <w:rsid w:val="0015433F"/>
    <w:rsid w:val="00166C2B"/>
    <w:rsid w:val="00184FCA"/>
    <w:rsid w:val="001A3E05"/>
    <w:rsid w:val="001A5775"/>
    <w:rsid w:val="001B2869"/>
    <w:rsid w:val="001C0AC6"/>
    <w:rsid w:val="001C5C85"/>
    <w:rsid w:val="001D4587"/>
    <w:rsid w:val="001E05EF"/>
    <w:rsid w:val="001F048F"/>
    <w:rsid w:val="00201B05"/>
    <w:rsid w:val="00217047"/>
    <w:rsid w:val="00244C27"/>
    <w:rsid w:val="002513A3"/>
    <w:rsid w:val="00292A22"/>
    <w:rsid w:val="002934DD"/>
    <w:rsid w:val="002A19B9"/>
    <w:rsid w:val="002B5AD9"/>
    <w:rsid w:val="002B7355"/>
    <w:rsid w:val="002E7630"/>
    <w:rsid w:val="002F14AF"/>
    <w:rsid w:val="002F410E"/>
    <w:rsid w:val="002F4D99"/>
    <w:rsid w:val="003017A8"/>
    <w:rsid w:val="00337197"/>
    <w:rsid w:val="003617FC"/>
    <w:rsid w:val="0036422A"/>
    <w:rsid w:val="00370D45"/>
    <w:rsid w:val="00377DCD"/>
    <w:rsid w:val="00395E1E"/>
    <w:rsid w:val="00397821"/>
    <w:rsid w:val="003A2D5D"/>
    <w:rsid w:val="003D48FD"/>
    <w:rsid w:val="003F32A2"/>
    <w:rsid w:val="00400569"/>
    <w:rsid w:val="00406636"/>
    <w:rsid w:val="004154AD"/>
    <w:rsid w:val="00425F37"/>
    <w:rsid w:val="00436C21"/>
    <w:rsid w:val="00442BEB"/>
    <w:rsid w:val="0046155A"/>
    <w:rsid w:val="004707D7"/>
    <w:rsid w:val="00480B4A"/>
    <w:rsid w:val="004902C6"/>
    <w:rsid w:val="004918A9"/>
    <w:rsid w:val="004A344C"/>
    <w:rsid w:val="004A51B5"/>
    <w:rsid w:val="004B0D45"/>
    <w:rsid w:val="004B59B9"/>
    <w:rsid w:val="004D153B"/>
    <w:rsid w:val="004D2CF4"/>
    <w:rsid w:val="004D3BB2"/>
    <w:rsid w:val="004D407F"/>
    <w:rsid w:val="004E0FB9"/>
    <w:rsid w:val="004F66FE"/>
    <w:rsid w:val="00511109"/>
    <w:rsid w:val="00523C21"/>
    <w:rsid w:val="00523F93"/>
    <w:rsid w:val="00530095"/>
    <w:rsid w:val="0055344B"/>
    <w:rsid w:val="005741A4"/>
    <w:rsid w:val="00574A1B"/>
    <w:rsid w:val="00583478"/>
    <w:rsid w:val="00593BAB"/>
    <w:rsid w:val="005948EB"/>
    <w:rsid w:val="00594EA3"/>
    <w:rsid w:val="005A15B6"/>
    <w:rsid w:val="005B6E96"/>
    <w:rsid w:val="005B7069"/>
    <w:rsid w:val="005D3310"/>
    <w:rsid w:val="005D5FDF"/>
    <w:rsid w:val="005D7D86"/>
    <w:rsid w:val="00603958"/>
    <w:rsid w:val="00642D1C"/>
    <w:rsid w:val="00652A38"/>
    <w:rsid w:val="00655FA1"/>
    <w:rsid w:val="006755E7"/>
    <w:rsid w:val="00680B12"/>
    <w:rsid w:val="0069062C"/>
    <w:rsid w:val="00692BF1"/>
    <w:rsid w:val="006A49B1"/>
    <w:rsid w:val="006D3C34"/>
    <w:rsid w:val="00701B6F"/>
    <w:rsid w:val="00715F12"/>
    <w:rsid w:val="00734D03"/>
    <w:rsid w:val="00766C7F"/>
    <w:rsid w:val="00775C8A"/>
    <w:rsid w:val="007771EC"/>
    <w:rsid w:val="00784CEE"/>
    <w:rsid w:val="007974F1"/>
    <w:rsid w:val="007A32ED"/>
    <w:rsid w:val="007A3530"/>
    <w:rsid w:val="007B3AF7"/>
    <w:rsid w:val="007C3912"/>
    <w:rsid w:val="007C5F01"/>
    <w:rsid w:val="008261ED"/>
    <w:rsid w:val="00830ADD"/>
    <w:rsid w:val="00831A51"/>
    <w:rsid w:val="00840B33"/>
    <w:rsid w:val="00840CC5"/>
    <w:rsid w:val="0084502B"/>
    <w:rsid w:val="00855A45"/>
    <w:rsid w:val="008640FB"/>
    <w:rsid w:val="00876825"/>
    <w:rsid w:val="008861FA"/>
    <w:rsid w:val="00892C0F"/>
    <w:rsid w:val="008A4D66"/>
    <w:rsid w:val="009042D4"/>
    <w:rsid w:val="0092376C"/>
    <w:rsid w:val="009240C6"/>
    <w:rsid w:val="00933184"/>
    <w:rsid w:val="00945587"/>
    <w:rsid w:val="00967C00"/>
    <w:rsid w:val="00980AF1"/>
    <w:rsid w:val="009819E5"/>
    <w:rsid w:val="00981A32"/>
    <w:rsid w:val="00983111"/>
    <w:rsid w:val="00995236"/>
    <w:rsid w:val="009D0441"/>
    <w:rsid w:val="009D73DC"/>
    <w:rsid w:val="00A14F21"/>
    <w:rsid w:val="00A17042"/>
    <w:rsid w:val="00A238DA"/>
    <w:rsid w:val="00A61CA6"/>
    <w:rsid w:val="00A61CCF"/>
    <w:rsid w:val="00A714AE"/>
    <w:rsid w:val="00A858A8"/>
    <w:rsid w:val="00A95A43"/>
    <w:rsid w:val="00AF08E9"/>
    <w:rsid w:val="00AF3DC6"/>
    <w:rsid w:val="00B3110F"/>
    <w:rsid w:val="00B44D8D"/>
    <w:rsid w:val="00B51DE1"/>
    <w:rsid w:val="00B67C9A"/>
    <w:rsid w:val="00B75457"/>
    <w:rsid w:val="00B96BEF"/>
    <w:rsid w:val="00BA19FE"/>
    <w:rsid w:val="00BD5E1C"/>
    <w:rsid w:val="00BF06E5"/>
    <w:rsid w:val="00BF67A3"/>
    <w:rsid w:val="00C058FF"/>
    <w:rsid w:val="00C12C49"/>
    <w:rsid w:val="00C20548"/>
    <w:rsid w:val="00C542F2"/>
    <w:rsid w:val="00C62E8C"/>
    <w:rsid w:val="00C64617"/>
    <w:rsid w:val="00C67D9F"/>
    <w:rsid w:val="00C70437"/>
    <w:rsid w:val="00C74B49"/>
    <w:rsid w:val="00C851D9"/>
    <w:rsid w:val="00CA0EBC"/>
    <w:rsid w:val="00CB75DD"/>
    <w:rsid w:val="00CD135C"/>
    <w:rsid w:val="00CD6E29"/>
    <w:rsid w:val="00CF2106"/>
    <w:rsid w:val="00CF5561"/>
    <w:rsid w:val="00D22D14"/>
    <w:rsid w:val="00D2358E"/>
    <w:rsid w:val="00D2395A"/>
    <w:rsid w:val="00D242F8"/>
    <w:rsid w:val="00D3070F"/>
    <w:rsid w:val="00D365E2"/>
    <w:rsid w:val="00D637E0"/>
    <w:rsid w:val="00D72A0D"/>
    <w:rsid w:val="00D91228"/>
    <w:rsid w:val="00DD0072"/>
    <w:rsid w:val="00DE037F"/>
    <w:rsid w:val="00E0108B"/>
    <w:rsid w:val="00E32D1C"/>
    <w:rsid w:val="00E41690"/>
    <w:rsid w:val="00E54537"/>
    <w:rsid w:val="00E572EC"/>
    <w:rsid w:val="00E878D6"/>
    <w:rsid w:val="00E956C2"/>
    <w:rsid w:val="00EA623D"/>
    <w:rsid w:val="00EC5A3A"/>
    <w:rsid w:val="00ED2F84"/>
    <w:rsid w:val="00EF2717"/>
    <w:rsid w:val="00F16BD0"/>
    <w:rsid w:val="00F522D5"/>
    <w:rsid w:val="00F602C9"/>
    <w:rsid w:val="00F62D5F"/>
    <w:rsid w:val="00FA5F33"/>
    <w:rsid w:val="00FA63FD"/>
    <w:rsid w:val="00FD7EE4"/>
    <w:rsid w:val="00FF0CD9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uiPriority w:val="99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2">
    <w:name w:val="Font Style132"/>
    <w:uiPriority w:val="99"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15433F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3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33F"/>
  </w:style>
  <w:style w:type="paragraph" w:customStyle="1" w:styleId="ZnakZnakZnakZnakZnakZnakZnakZnakZnak">
    <w:name w:val="Znak Znak Znak Znak Znak Znak Znak Znak Znak"/>
    <w:basedOn w:val="Normalny"/>
    <w:rsid w:val="004D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370D45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370D45"/>
    <w:rPr>
      <w:rFonts w:ascii="Book Antiqua" w:hAnsi="Book Antiqua" w:cs="Book Antiqua"/>
      <w:sz w:val="20"/>
      <w:szCs w:val="20"/>
    </w:rPr>
  </w:style>
  <w:style w:type="paragraph" w:customStyle="1" w:styleId="Style7">
    <w:name w:val="Style7"/>
    <w:basedOn w:val="Normalny"/>
    <w:rsid w:val="00370D45"/>
    <w:pPr>
      <w:widowControl w:val="0"/>
      <w:suppressAutoHyphens/>
      <w:autoSpaceDE w:val="0"/>
      <w:autoSpaceDN w:val="0"/>
      <w:spacing w:after="0"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sz w:val="24"/>
      <w:szCs w:val="24"/>
      <w:lang w:eastAsia="zh-CN" w:bidi="hi-IN"/>
    </w:rPr>
  </w:style>
  <w:style w:type="character" w:customStyle="1" w:styleId="FontStyle32">
    <w:name w:val="Font Style32"/>
    <w:uiPriority w:val="99"/>
    <w:rsid w:val="00370D45"/>
    <w:rPr>
      <w:rFonts w:ascii="Arial Unicode MS" w:eastAsia="Arial Unicode MS" w:hAnsi="Arial Unicode MS"/>
      <w:sz w:val="14"/>
    </w:rPr>
  </w:style>
  <w:style w:type="paragraph" w:customStyle="1" w:styleId="Standard">
    <w:name w:val="Standard"/>
    <w:rsid w:val="00734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2C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83F3-2B3C-4F42-883D-AE092764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5945</Words>
  <Characters>35675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Admin</cp:lastModifiedBy>
  <cp:revision>50</cp:revision>
  <cp:lastPrinted>2017-02-16T12:50:00Z</cp:lastPrinted>
  <dcterms:created xsi:type="dcterms:W3CDTF">2017-08-16T06:44:00Z</dcterms:created>
  <dcterms:modified xsi:type="dcterms:W3CDTF">2018-03-26T09:52:00Z</dcterms:modified>
</cp:coreProperties>
</file>